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7588" w:rsidRPr="00A86604" w:rsidRDefault="007E7588" w:rsidP="00C57EEB">
      <w:pPr>
        <w:ind w:leftChars="138" w:left="3326" w:hangingChars="945" w:hanging="3036"/>
        <w:jc w:val="left"/>
        <w:rPr>
          <w:rFonts w:ascii="黑体" w:eastAsia="黑体" w:hAnsi="黑体" w:cs="宋体"/>
          <w:b/>
          <w:bCs/>
          <w:kern w:val="0"/>
          <w:sz w:val="32"/>
          <w:szCs w:val="32"/>
        </w:rPr>
      </w:pPr>
      <w:r w:rsidRPr="00A86604">
        <w:rPr>
          <w:rFonts w:ascii="黑体" w:eastAsia="黑体" w:hAnsi="黑体" w:cs="宋体"/>
          <w:b/>
          <w:bCs/>
          <w:kern w:val="0"/>
          <w:sz w:val="32"/>
          <w:szCs w:val="32"/>
        </w:rPr>
        <w:t>文明北校区</w:t>
      </w:r>
      <w:r w:rsidR="00A86604" w:rsidRPr="00A86604">
        <w:rPr>
          <w:rFonts w:ascii="黑体" w:eastAsia="黑体" w:hAnsi="黑体" w:cs="Arial Unicode MS" w:hint="eastAsia"/>
          <w:b/>
          <w:snapToGrid w:val="0"/>
          <w:sz w:val="32"/>
          <w:szCs w:val="32"/>
        </w:rPr>
        <w:t>零星项目</w:t>
      </w:r>
      <w:r w:rsidR="00A86604" w:rsidRPr="00A86604">
        <w:rPr>
          <w:rFonts w:ascii="方正小标宋简体" w:eastAsia="方正小标宋简体" w:hAnsi="仿宋" w:cs="Arial Unicode MS" w:hint="eastAsia"/>
          <w:b/>
          <w:snapToGrid w:val="0"/>
          <w:sz w:val="32"/>
          <w:szCs w:val="32"/>
        </w:rPr>
        <w:t>—</w:t>
      </w:r>
      <w:r w:rsidRPr="00A86604">
        <w:rPr>
          <w:rFonts w:ascii="黑体" w:eastAsia="黑体" w:hAnsi="黑体" w:cs="宋体"/>
          <w:b/>
          <w:bCs/>
          <w:kern w:val="0"/>
          <w:sz w:val="32"/>
          <w:szCs w:val="32"/>
        </w:rPr>
        <w:t>1号教学楼206改造</w:t>
      </w:r>
      <w:r w:rsidRPr="00A86604">
        <w:rPr>
          <w:rFonts w:ascii="黑体" w:eastAsia="黑体" w:hAnsi="黑体" w:cs="宋体" w:hint="eastAsia"/>
          <w:b/>
          <w:bCs/>
          <w:kern w:val="0"/>
          <w:sz w:val="32"/>
          <w:szCs w:val="32"/>
        </w:rPr>
        <w:t>成</w:t>
      </w:r>
      <w:r w:rsidRPr="00A86604">
        <w:rPr>
          <w:rFonts w:ascii="黑体" w:eastAsia="黑体" w:hAnsi="黑体" w:cs="宋体"/>
          <w:b/>
          <w:bCs/>
          <w:kern w:val="0"/>
          <w:sz w:val="32"/>
          <w:szCs w:val="32"/>
        </w:rPr>
        <w:t>中专招生办公室</w:t>
      </w:r>
      <w:r w:rsidR="00C57EEB">
        <w:rPr>
          <w:rFonts w:ascii="黑体" w:eastAsia="黑体" w:hAnsi="黑体" w:cs="宋体" w:hint="eastAsia"/>
          <w:b/>
          <w:bCs/>
          <w:kern w:val="0"/>
          <w:sz w:val="32"/>
          <w:szCs w:val="32"/>
        </w:rPr>
        <w:t>询价函</w:t>
      </w:r>
    </w:p>
    <w:p w:rsidR="00CF1C7A" w:rsidRDefault="007E7588" w:rsidP="007E7588">
      <w:pPr>
        <w:ind w:firstLineChars="200" w:firstLine="560"/>
        <w:jc w:val="left"/>
        <w:rPr>
          <w:rFonts w:ascii="宋体" w:hAnsi="宋体" w:cs="宋体"/>
          <w:bCs/>
          <w:kern w:val="0"/>
          <w:sz w:val="28"/>
          <w:szCs w:val="28"/>
        </w:rPr>
      </w:pPr>
      <w:r w:rsidRPr="007C593B">
        <w:rPr>
          <w:rFonts w:ascii="宋体" w:hAnsi="宋体" w:cs="宋体"/>
          <w:bCs/>
          <w:kern w:val="0"/>
          <w:sz w:val="28"/>
          <w:szCs w:val="28"/>
        </w:rPr>
        <w:br/>
        <w:t>一、项目名称：文明北校区1号教学楼206改造</w:t>
      </w:r>
      <w:r w:rsidRPr="007C593B">
        <w:rPr>
          <w:rFonts w:ascii="宋体" w:hAnsi="宋体" w:cs="宋体" w:hint="eastAsia"/>
          <w:bCs/>
          <w:kern w:val="0"/>
          <w:sz w:val="28"/>
          <w:szCs w:val="28"/>
        </w:rPr>
        <w:t>成</w:t>
      </w:r>
      <w:r w:rsidRPr="007C593B">
        <w:rPr>
          <w:rFonts w:ascii="宋体" w:hAnsi="宋体" w:cs="宋体"/>
          <w:bCs/>
          <w:kern w:val="0"/>
          <w:sz w:val="28"/>
          <w:szCs w:val="28"/>
        </w:rPr>
        <w:t>中专招生办公室</w:t>
      </w:r>
      <w:r w:rsidRPr="007C593B">
        <w:rPr>
          <w:rFonts w:ascii="宋体" w:hAnsi="宋体" w:cs="宋体"/>
          <w:bCs/>
          <w:kern w:val="0"/>
          <w:sz w:val="28"/>
          <w:szCs w:val="28"/>
        </w:rPr>
        <w:br/>
        <w:t>二、工程主要建设内容：</w:t>
      </w:r>
      <w:r w:rsidRPr="007C593B">
        <w:rPr>
          <w:rFonts w:ascii="宋体" w:hAnsi="宋体" w:cs="宋体"/>
          <w:bCs/>
          <w:kern w:val="0"/>
          <w:sz w:val="28"/>
          <w:szCs w:val="28"/>
        </w:rPr>
        <w:br/>
      </w:r>
      <w:r w:rsidRPr="007C593B">
        <w:rPr>
          <w:rFonts w:ascii="宋体" w:hAnsi="宋体" w:cs="宋体" w:hint="eastAsia"/>
          <w:bCs/>
          <w:kern w:val="0"/>
          <w:sz w:val="28"/>
          <w:szCs w:val="28"/>
        </w:rPr>
        <w:t>⑴</w:t>
      </w:r>
      <w:r w:rsidRPr="007C593B">
        <w:rPr>
          <w:rFonts w:ascii="宋体" w:hAnsi="宋体" w:cs="宋体"/>
          <w:bCs/>
          <w:kern w:val="0"/>
          <w:sz w:val="28"/>
          <w:szCs w:val="28"/>
        </w:rPr>
        <w:t>将1号教学楼206教室</w:t>
      </w:r>
      <w:r w:rsidRPr="007C593B">
        <w:rPr>
          <w:rFonts w:ascii="宋体" w:hAnsi="宋体" w:cs="宋体" w:hint="eastAsia"/>
          <w:bCs/>
          <w:kern w:val="0"/>
          <w:sz w:val="28"/>
          <w:szCs w:val="28"/>
        </w:rPr>
        <w:t>在中</w:t>
      </w:r>
      <w:r w:rsidRPr="007C593B">
        <w:rPr>
          <w:rFonts w:ascii="宋体" w:hAnsi="宋体" w:cs="宋体"/>
          <w:bCs/>
          <w:kern w:val="0"/>
          <w:sz w:val="28"/>
          <w:szCs w:val="28"/>
        </w:rPr>
        <w:t>间位置用轻钢龙骨</w:t>
      </w:r>
      <w:r w:rsidRPr="007C593B">
        <w:rPr>
          <w:rFonts w:ascii="宋体" w:hAnsi="宋体" w:cs="宋体" w:hint="eastAsia"/>
          <w:bCs/>
          <w:kern w:val="0"/>
          <w:sz w:val="28"/>
          <w:szCs w:val="28"/>
        </w:rPr>
        <w:t>硅钙</w:t>
      </w:r>
      <w:r w:rsidRPr="007C593B">
        <w:rPr>
          <w:rFonts w:ascii="宋体" w:hAnsi="宋体" w:cs="宋体"/>
          <w:bCs/>
          <w:kern w:val="0"/>
          <w:sz w:val="28"/>
          <w:szCs w:val="28"/>
        </w:rPr>
        <w:t>板一分为二（具体现场按要求分隔）</w:t>
      </w:r>
      <w:r w:rsidRPr="007C593B">
        <w:rPr>
          <w:rFonts w:ascii="宋体" w:hAnsi="宋体" w:cs="宋体" w:hint="eastAsia"/>
          <w:bCs/>
          <w:kern w:val="0"/>
          <w:sz w:val="28"/>
          <w:szCs w:val="28"/>
        </w:rPr>
        <w:t>约</w:t>
      </w:r>
      <w:r w:rsidRPr="00490209">
        <w:rPr>
          <w:rFonts w:ascii="宋体" w:hAnsi="宋体" w:cs="宋体" w:hint="eastAsia"/>
          <w:bCs/>
          <w:kern w:val="0"/>
          <w:sz w:val="28"/>
          <w:szCs w:val="28"/>
        </w:rPr>
        <w:t>24</w:t>
      </w:r>
      <w:r w:rsidR="00CF1C7A">
        <w:rPr>
          <w:rFonts w:ascii="宋体" w:hAnsi="宋体" w:cs="宋体" w:hint="eastAsia"/>
          <w:bCs/>
          <w:kern w:val="0"/>
          <w:sz w:val="28"/>
          <w:szCs w:val="28"/>
        </w:rPr>
        <w:t>(7.3 X 3.2)</w:t>
      </w:r>
      <w:r w:rsidRPr="007C593B">
        <w:rPr>
          <w:rFonts w:ascii="宋体" w:hAnsi="宋体" w:cs="宋体" w:hint="eastAsia"/>
          <w:bCs/>
          <w:kern w:val="0"/>
          <w:sz w:val="28"/>
          <w:szCs w:val="28"/>
        </w:rPr>
        <w:t>平方</w:t>
      </w:r>
      <w:r w:rsidR="00CF1C7A">
        <w:rPr>
          <w:rFonts w:ascii="宋体" w:hAnsi="宋体" w:cs="宋体" w:hint="eastAsia"/>
          <w:bCs/>
          <w:kern w:val="0"/>
          <w:sz w:val="28"/>
          <w:szCs w:val="28"/>
        </w:rPr>
        <w:t>米</w:t>
      </w:r>
      <w:r w:rsidRPr="007C593B">
        <w:rPr>
          <w:rFonts w:ascii="宋体" w:hAnsi="宋体" w:cs="宋体"/>
          <w:bCs/>
          <w:kern w:val="0"/>
          <w:sz w:val="28"/>
          <w:szCs w:val="28"/>
        </w:rPr>
        <w:t>，并刮双飞粉底层一遍、面层两遍；</w:t>
      </w:r>
    </w:p>
    <w:p w:rsidR="007E7588" w:rsidRDefault="00AA66B7" w:rsidP="00CF1C7A">
      <w:pPr>
        <w:ind w:firstLineChars="200" w:firstLine="562"/>
        <w:jc w:val="left"/>
        <w:rPr>
          <w:rFonts w:ascii="宋体" w:hAnsi="宋体" w:cs="宋体"/>
          <w:bCs/>
          <w:kern w:val="0"/>
          <w:sz w:val="28"/>
          <w:szCs w:val="28"/>
        </w:rPr>
      </w:pPr>
      <w:r w:rsidRPr="00AA66B7">
        <w:rPr>
          <w:rFonts w:ascii="宋体" w:hAnsi="宋体" w:cs="宋体" w:hint="eastAsia"/>
          <w:b/>
          <w:bCs/>
          <w:kern w:val="0"/>
          <w:sz w:val="28"/>
          <w:szCs w:val="28"/>
        </w:rPr>
        <w:t>隔墙</w:t>
      </w:r>
      <w:r w:rsidRPr="00AA66B7">
        <w:rPr>
          <w:rFonts w:ascii="宋体" w:hAnsi="宋体" w:cs="宋体"/>
          <w:b/>
          <w:bCs/>
          <w:kern w:val="0"/>
          <w:sz w:val="28"/>
          <w:szCs w:val="28"/>
        </w:rPr>
        <w:t>轻钢龙骨</w:t>
      </w:r>
      <w:r w:rsidRPr="00AA66B7">
        <w:rPr>
          <w:rFonts w:ascii="宋体" w:hAnsi="宋体" w:cs="宋体" w:hint="eastAsia"/>
          <w:b/>
          <w:bCs/>
          <w:kern w:val="0"/>
          <w:sz w:val="28"/>
          <w:szCs w:val="28"/>
        </w:rPr>
        <w:t>规格型号及横竖向间距</w:t>
      </w:r>
      <w:r>
        <w:rPr>
          <w:rFonts w:ascii="宋体" w:hAnsi="宋体" w:cs="宋体" w:hint="eastAsia"/>
          <w:bCs/>
          <w:kern w:val="0"/>
          <w:sz w:val="28"/>
          <w:szCs w:val="28"/>
        </w:rPr>
        <w:t>：75</w:t>
      </w:r>
      <w:r w:rsidR="00CF1C7A">
        <w:rPr>
          <w:rFonts w:ascii="宋体" w:hAnsi="宋体" w:cs="宋体" w:hint="eastAsia"/>
          <w:bCs/>
          <w:kern w:val="0"/>
          <w:sz w:val="28"/>
          <w:szCs w:val="28"/>
        </w:rPr>
        <w:t xml:space="preserve"> </w:t>
      </w:r>
      <w:r>
        <w:rPr>
          <w:rFonts w:ascii="宋体" w:hAnsi="宋体" w:cs="宋体" w:hint="eastAsia"/>
          <w:bCs/>
          <w:kern w:val="0"/>
          <w:sz w:val="28"/>
          <w:szCs w:val="28"/>
        </w:rPr>
        <w:t>X</w:t>
      </w:r>
      <w:r w:rsidR="00CF1C7A">
        <w:rPr>
          <w:rFonts w:ascii="宋体" w:hAnsi="宋体" w:cs="宋体" w:hint="eastAsia"/>
          <w:bCs/>
          <w:kern w:val="0"/>
          <w:sz w:val="28"/>
          <w:szCs w:val="28"/>
        </w:rPr>
        <w:t xml:space="preserve"> </w:t>
      </w:r>
      <w:r>
        <w:rPr>
          <w:rFonts w:ascii="宋体" w:hAnsi="宋体" w:cs="宋体" w:hint="eastAsia"/>
          <w:bCs/>
          <w:kern w:val="0"/>
          <w:sz w:val="28"/>
          <w:szCs w:val="28"/>
        </w:rPr>
        <w:t>40</w:t>
      </w:r>
      <w:r w:rsidR="00CF1C7A">
        <w:rPr>
          <w:rFonts w:ascii="宋体" w:hAnsi="宋体" w:cs="宋体" w:hint="eastAsia"/>
          <w:bCs/>
          <w:kern w:val="0"/>
          <w:sz w:val="28"/>
          <w:szCs w:val="28"/>
        </w:rPr>
        <w:t xml:space="preserve"> </w:t>
      </w:r>
      <w:r>
        <w:rPr>
          <w:rFonts w:ascii="宋体" w:hAnsi="宋体" w:cs="宋体" w:hint="eastAsia"/>
          <w:bCs/>
          <w:kern w:val="0"/>
          <w:sz w:val="28"/>
          <w:szCs w:val="28"/>
        </w:rPr>
        <w:t>X</w:t>
      </w:r>
      <w:r w:rsidR="00CF1C7A">
        <w:rPr>
          <w:rFonts w:ascii="宋体" w:hAnsi="宋体" w:cs="宋体" w:hint="eastAsia"/>
          <w:bCs/>
          <w:kern w:val="0"/>
          <w:sz w:val="28"/>
          <w:szCs w:val="28"/>
        </w:rPr>
        <w:t xml:space="preserve"> </w:t>
      </w:r>
      <w:r>
        <w:rPr>
          <w:rFonts w:ascii="宋体" w:hAnsi="宋体" w:cs="宋体" w:hint="eastAsia"/>
          <w:bCs/>
          <w:kern w:val="0"/>
          <w:sz w:val="28"/>
          <w:szCs w:val="28"/>
        </w:rPr>
        <w:t>0.8或50</w:t>
      </w:r>
      <w:r w:rsidR="00CF1C7A">
        <w:rPr>
          <w:rFonts w:ascii="宋体" w:hAnsi="宋体" w:cs="宋体" w:hint="eastAsia"/>
          <w:bCs/>
          <w:kern w:val="0"/>
          <w:sz w:val="28"/>
          <w:szCs w:val="28"/>
        </w:rPr>
        <w:t xml:space="preserve"> </w:t>
      </w:r>
      <w:r>
        <w:rPr>
          <w:rFonts w:ascii="宋体" w:hAnsi="宋体" w:cs="宋体" w:hint="eastAsia"/>
          <w:bCs/>
          <w:kern w:val="0"/>
          <w:sz w:val="28"/>
          <w:szCs w:val="28"/>
        </w:rPr>
        <w:t>X</w:t>
      </w:r>
      <w:r w:rsidR="00CF1C7A">
        <w:rPr>
          <w:rFonts w:ascii="宋体" w:hAnsi="宋体" w:cs="宋体" w:hint="eastAsia"/>
          <w:bCs/>
          <w:kern w:val="0"/>
          <w:sz w:val="28"/>
          <w:szCs w:val="28"/>
        </w:rPr>
        <w:t xml:space="preserve"> </w:t>
      </w:r>
      <w:r>
        <w:rPr>
          <w:rFonts w:ascii="宋体" w:hAnsi="宋体" w:cs="宋体" w:hint="eastAsia"/>
          <w:bCs/>
          <w:kern w:val="0"/>
          <w:sz w:val="28"/>
          <w:szCs w:val="28"/>
        </w:rPr>
        <w:t>50</w:t>
      </w:r>
      <w:r w:rsidR="00CF1C7A">
        <w:rPr>
          <w:rFonts w:ascii="宋体" w:hAnsi="宋体" w:cs="宋体" w:hint="eastAsia"/>
          <w:bCs/>
          <w:kern w:val="0"/>
          <w:sz w:val="28"/>
          <w:szCs w:val="28"/>
        </w:rPr>
        <w:t xml:space="preserve"> X </w:t>
      </w:r>
      <w:r>
        <w:rPr>
          <w:rFonts w:ascii="宋体" w:hAnsi="宋体" w:cs="宋体" w:hint="eastAsia"/>
          <w:bCs/>
          <w:kern w:val="0"/>
          <w:sz w:val="28"/>
          <w:szCs w:val="28"/>
        </w:rPr>
        <w:t>0.8,间距竖向600mm.横向1500mm；</w:t>
      </w:r>
    </w:p>
    <w:p w:rsidR="00AA66B7" w:rsidRPr="00CF1C7A" w:rsidRDefault="00AA66B7" w:rsidP="00AA66B7">
      <w:pPr>
        <w:ind w:firstLineChars="200" w:firstLine="562"/>
        <w:jc w:val="left"/>
        <w:rPr>
          <w:rFonts w:ascii="宋体" w:hAnsi="宋体" w:cs="宋体"/>
          <w:bCs/>
          <w:kern w:val="0"/>
          <w:sz w:val="28"/>
          <w:szCs w:val="28"/>
        </w:rPr>
      </w:pPr>
      <w:r w:rsidRPr="00AA66B7">
        <w:rPr>
          <w:rFonts w:ascii="宋体" w:hAnsi="宋体" w:cs="宋体" w:hint="eastAsia"/>
          <w:b/>
          <w:bCs/>
          <w:kern w:val="0"/>
          <w:sz w:val="28"/>
          <w:szCs w:val="28"/>
        </w:rPr>
        <w:t>隔墙</w:t>
      </w:r>
      <w:r>
        <w:rPr>
          <w:rFonts w:ascii="宋体" w:hAnsi="宋体" w:cs="宋体" w:hint="eastAsia"/>
          <w:b/>
          <w:bCs/>
          <w:kern w:val="0"/>
          <w:sz w:val="28"/>
          <w:szCs w:val="28"/>
        </w:rPr>
        <w:t>面硅钙板</w:t>
      </w:r>
      <w:r w:rsidR="00CF1C7A">
        <w:rPr>
          <w:rFonts w:ascii="宋体" w:hAnsi="宋体" w:cs="宋体" w:hint="eastAsia"/>
          <w:b/>
          <w:bCs/>
          <w:kern w:val="0"/>
          <w:sz w:val="28"/>
          <w:szCs w:val="28"/>
        </w:rPr>
        <w:t>规格</w:t>
      </w:r>
      <w:r>
        <w:rPr>
          <w:rFonts w:ascii="宋体" w:hAnsi="宋体" w:cs="宋体" w:hint="eastAsia"/>
          <w:b/>
          <w:bCs/>
          <w:kern w:val="0"/>
          <w:sz w:val="28"/>
          <w:szCs w:val="28"/>
        </w:rPr>
        <w:t>型号</w:t>
      </w:r>
      <w:r w:rsidR="00CF1C7A">
        <w:rPr>
          <w:rFonts w:ascii="宋体" w:hAnsi="宋体" w:cs="宋体" w:hint="eastAsia"/>
          <w:b/>
          <w:bCs/>
          <w:kern w:val="0"/>
          <w:sz w:val="28"/>
          <w:szCs w:val="28"/>
        </w:rPr>
        <w:t>：</w:t>
      </w:r>
      <w:r w:rsidR="00CF1C7A" w:rsidRPr="00CF1C7A">
        <w:rPr>
          <w:rFonts w:ascii="宋体" w:hAnsi="宋体" w:cs="宋体" w:hint="eastAsia"/>
          <w:bCs/>
          <w:kern w:val="0"/>
          <w:sz w:val="28"/>
          <w:szCs w:val="28"/>
        </w:rPr>
        <w:t>2440 X 1220 X 12</w:t>
      </w:r>
      <w:r w:rsidR="00CF1C7A">
        <w:rPr>
          <w:rFonts w:ascii="宋体" w:hAnsi="宋体" w:cs="宋体" w:hint="eastAsia"/>
          <w:bCs/>
          <w:kern w:val="0"/>
          <w:sz w:val="28"/>
          <w:szCs w:val="28"/>
        </w:rPr>
        <w:t>；</w:t>
      </w:r>
    </w:p>
    <w:p w:rsidR="007E7588" w:rsidRPr="007C593B" w:rsidRDefault="007E7588" w:rsidP="007E7588">
      <w:pPr>
        <w:pStyle w:val="3"/>
        <w:shd w:val="clear" w:color="auto" w:fill="FFFFFF"/>
        <w:kinsoku w:val="0"/>
        <w:spacing w:before="0" w:beforeAutospacing="0" w:after="0" w:afterAutospacing="0" w:line="500" w:lineRule="exact"/>
        <w:rPr>
          <w:b w:val="0"/>
          <w:sz w:val="28"/>
          <w:szCs w:val="28"/>
        </w:rPr>
      </w:pPr>
      <w:r w:rsidRPr="007C593B">
        <w:rPr>
          <w:rFonts w:hint="eastAsia"/>
          <w:b w:val="0"/>
          <w:sz w:val="28"/>
          <w:szCs w:val="28"/>
        </w:rPr>
        <w:t>⑵拆除12墙</w:t>
      </w:r>
      <w:r w:rsidRPr="007C593B">
        <w:rPr>
          <w:b w:val="0"/>
          <w:sz w:val="28"/>
          <w:szCs w:val="28"/>
        </w:rPr>
        <w:t>一面约</w:t>
      </w:r>
      <w:r w:rsidRPr="007C593B">
        <w:rPr>
          <w:rFonts w:hint="eastAsia"/>
          <w:b w:val="0"/>
          <w:sz w:val="28"/>
          <w:szCs w:val="28"/>
        </w:rPr>
        <w:t>24</w:t>
      </w:r>
      <w:r w:rsidR="00CF1C7A" w:rsidRPr="00CF1C7A">
        <w:rPr>
          <w:rFonts w:hint="eastAsia"/>
          <w:b w:val="0"/>
          <w:bCs w:val="0"/>
          <w:sz w:val="28"/>
          <w:szCs w:val="28"/>
        </w:rPr>
        <w:t>(7.3 X 3.2)</w:t>
      </w:r>
      <w:r w:rsidRPr="007C593B">
        <w:rPr>
          <w:rFonts w:hint="eastAsia"/>
          <w:b w:val="0"/>
          <w:sz w:val="28"/>
          <w:szCs w:val="28"/>
        </w:rPr>
        <w:t>平方</w:t>
      </w:r>
      <w:r w:rsidR="00CF1C7A">
        <w:rPr>
          <w:rFonts w:hint="eastAsia"/>
          <w:b w:val="0"/>
          <w:sz w:val="28"/>
          <w:szCs w:val="28"/>
        </w:rPr>
        <w:t>米；</w:t>
      </w:r>
    </w:p>
    <w:p w:rsidR="007E7588" w:rsidRPr="007C593B" w:rsidRDefault="007E7588" w:rsidP="007E7588">
      <w:pPr>
        <w:pStyle w:val="3"/>
        <w:shd w:val="clear" w:color="auto" w:fill="FFFFFF"/>
        <w:kinsoku w:val="0"/>
        <w:spacing w:before="0" w:beforeAutospacing="0" w:after="0" w:afterAutospacing="0" w:line="500" w:lineRule="exact"/>
        <w:rPr>
          <w:b w:val="0"/>
          <w:sz w:val="28"/>
          <w:szCs w:val="28"/>
        </w:rPr>
      </w:pPr>
      <w:r w:rsidRPr="007C593B">
        <w:rPr>
          <w:rFonts w:hint="eastAsia"/>
          <w:b w:val="0"/>
          <w:sz w:val="28"/>
          <w:szCs w:val="28"/>
        </w:rPr>
        <w:t>⑶</w:t>
      </w:r>
      <w:r w:rsidRPr="007C593B">
        <w:rPr>
          <w:b w:val="0"/>
          <w:sz w:val="28"/>
          <w:szCs w:val="28"/>
        </w:rPr>
        <w:t>清理卫生 。</w:t>
      </w:r>
      <w:r w:rsidRPr="007C593B">
        <w:rPr>
          <w:b w:val="0"/>
          <w:sz w:val="28"/>
          <w:szCs w:val="28"/>
        </w:rPr>
        <w:br/>
        <w:t>三、用户要求:所用材料质量必须符合国标要求，施工工艺按现行施工规范和质量验收统一标准，达到合格标准</w:t>
      </w:r>
      <w:r w:rsidR="00185D79">
        <w:rPr>
          <w:rFonts w:hint="eastAsia"/>
          <w:b w:val="0"/>
          <w:sz w:val="28"/>
          <w:szCs w:val="28"/>
        </w:rPr>
        <w:t>，</w:t>
      </w:r>
      <w:r w:rsidR="00CF1C7A">
        <w:rPr>
          <w:rFonts w:hint="eastAsia"/>
          <w:b w:val="0"/>
          <w:sz w:val="28"/>
          <w:szCs w:val="28"/>
        </w:rPr>
        <w:t>报价方提供</w:t>
      </w:r>
      <w:r w:rsidR="00CF1C7A" w:rsidRPr="00CF1C7A">
        <w:rPr>
          <w:b w:val="0"/>
          <w:sz w:val="28"/>
          <w:szCs w:val="28"/>
        </w:rPr>
        <w:t>轻钢龙骨</w:t>
      </w:r>
      <w:r w:rsidR="00CF1C7A" w:rsidRPr="00CF1C7A">
        <w:rPr>
          <w:rFonts w:hint="eastAsia"/>
          <w:b w:val="0"/>
          <w:sz w:val="28"/>
          <w:szCs w:val="28"/>
        </w:rPr>
        <w:t>硅钙</w:t>
      </w:r>
      <w:r w:rsidR="00CF1C7A" w:rsidRPr="00CF1C7A">
        <w:rPr>
          <w:b w:val="0"/>
          <w:sz w:val="28"/>
          <w:szCs w:val="28"/>
        </w:rPr>
        <w:t>板</w:t>
      </w:r>
      <w:r w:rsidR="00CF1C7A">
        <w:rPr>
          <w:rFonts w:hint="eastAsia"/>
          <w:b w:val="0"/>
          <w:sz w:val="28"/>
          <w:szCs w:val="28"/>
        </w:rPr>
        <w:t>样品</w:t>
      </w:r>
      <w:r w:rsidR="00185D79">
        <w:rPr>
          <w:rFonts w:hint="eastAsia"/>
          <w:b w:val="0"/>
          <w:sz w:val="28"/>
          <w:szCs w:val="28"/>
        </w:rPr>
        <w:t>。</w:t>
      </w:r>
      <w:r w:rsidRPr="00CF1C7A">
        <w:rPr>
          <w:b w:val="0"/>
          <w:sz w:val="28"/>
          <w:szCs w:val="28"/>
        </w:rPr>
        <w:br/>
      </w:r>
      <w:r w:rsidRPr="007C593B">
        <w:rPr>
          <w:b w:val="0"/>
          <w:sz w:val="28"/>
          <w:szCs w:val="28"/>
        </w:rPr>
        <w:t>四、承包方式：包工、包料、包验收合格的包干形式。</w:t>
      </w:r>
      <w:r w:rsidRPr="007C593B">
        <w:rPr>
          <w:b w:val="0"/>
          <w:sz w:val="28"/>
          <w:szCs w:val="28"/>
        </w:rPr>
        <w:br/>
        <w:t>五、施工最长工期： 7 日历天。</w:t>
      </w:r>
      <w:r w:rsidRPr="007C593B">
        <w:rPr>
          <w:b w:val="0"/>
          <w:sz w:val="28"/>
          <w:szCs w:val="28"/>
        </w:rPr>
        <w:br/>
        <w:t>六、含税工程最高限价（人民币）： 6333 元</w:t>
      </w:r>
      <w:r w:rsidRPr="007C593B">
        <w:rPr>
          <w:b w:val="0"/>
          <w:sz w:val="28"/>
          <w:szCs w:val="28"/>
        </w:rPr>
        <w:br/>
        <w:t>七、工程款支付办法：</w:t>
      </w:r>
      <w:r w:rsidRPr="007C593B">
        <w:rPr>
          <w:b w:val="0"/>
          <w:sz w:val="28"/>
          <w:szCs w:val="28"/>
        </w:rPr>
        <w:br/>
        <w:t>本项目无预付款；工程竣工验收合格交付使用后，一个月内全部</w:t>
      </w:r>
      <w:r w:rsidRPr="007C593B">
        <w:rPr>
          <w:rFonts w:hint="eastAsia"/>
          <w:b w:val="0"/>
          <w:sz w:val="28"/>
          <w:szCs w:val="28"/>
        </w:rPr>
        <w:t>付</w:t>
      </w:r>
      <w:r w:rsidRPr="007C593B">
        <w:rPr>
          <w:b w:val="0"/>
          <w:sz w:val="28"/>
          <w:szCs w:val="28"/>
        </w:rPr>
        <w:t>清。</w:t>
      </w:r>
      <w:r w:rsidRPr="007C593B">
        <w:rPr>
          <w:b w:val="0"/>
          <w:sz w:val="28"/>
          <w:szCs w:val="28"/>
        </w:rPr>
        <w:br/>
        <w:t>八、招标人组织投标人讲明施工内容，对投标人有问必答；投标人应充分了解工地位置、情况、储存空间、装卸限制等情况，完全明白施</w:t>
      </w:r>
      <w:r w:rsidRPr="007C593B">
        <w:rPr>
          <w:b w:val="0"/>
          <w:sz w:val="28"/>
          <w:szCs w:val="28"/>
        </w:rPr>
        <w:lastRenderedPageBreak/>
        <w:t>工内容，任何因忽视或误解工地情况而导致的索赔或工期延长申请将不批准。</w:t>
      </w:r>
    </w:p>
    <w:p w:rsidR="007E7588" w:rsidRPr="007C593B" w:rsidRDefault="007E7588" w:rsidP="007E7588">
      <w:pPr>
        <w:pStyle w:val="3"/>
        <w:kinsoku w:val="0"/>
        <w:spacing w:before="0" w:beforeAutospacing="0" w:after="0" w:afterAutospacing="0" w:line="500" w:lineRule="exact"/>
        <w:ind w:firstLineChars="200" w:firstLine="560"/>
        <w:rPr>
          <w:b w:val="0"/>
          <w:sz w:val="28"/>
          <w:szCs w:val="28"/>
        </w:rPr>
      </w:pPr>
      <w:r w:rsidRPr="007C593B">
        <w:rPr>
          <w:b w:val="0"/>
          <w:sz w:val="28"/>
          <w:szCs w:val="28"/>
        </w:rPr>
        <w:t>九、询价注意事项：</w:t>
      </w:r>
    </w:p>
    <w:p w:rsidR="007E7588" w:rsidRPr="007C593B" w:rsidRDefault="007E7588" w:rsidP="007E7588">
      <w:pPr>
        <w:pStyle w:val="3"/>
        <w:shd w:val="clear" w:color="auto" w:fill="FFFFFF"/>
        <w:kinsoku w:val="0"/>
        <w:spacing w:before="0" w:beforeAutospacing="0" w:after="0" w:afterAutospacing="0" w:line="500" w:lineRule="exact"/>
        <w:ind w:firstLineChars="200" w:firstLine="560"/>
        <w:rPr>
          <w:b w:val="0"/>
          <w:sz w:val="28"/>
          <w:szCs w:val="28"/>
        </w:rPr>
      </w:pPr>
      <w:r w:rsidRPr="007C593B">
        <w:rPr>
          <w:b w:val="0"/>
          <w:sz w:val="28"/>
          <w:szCs w:val="28"/>
        </w:rPr>
        <w:t>1. 询价日期：2017年</w:t>
      </w:r>
      <w:r w:rsidR="00DB4980">
        <w:rPr>
          <w:rFonts w:hint="eastAsia"/>
          <w:b w:val="0"/>
          <w:sz w:val="28"/>
          <w:szCs w:val="28"/>
        </w:rPr>
        <w:t>2</w:t>
      </w:r>
      <w:r w:rsidRPr="007C593B">
        <w:rPr>
          <w:b w:val="0"/>
          <w:sz w:val="28"/>
          <w:szCs w:val="28"/>
        </w:rPr>
        <w:t>月</w:t>
      </w:r>
      <w:r w:rsidR="00DB4980">
        <w:rPr>
          <w:rFonts w:hint="eastAsia"/>
          <w:b w:val="0"/>
          <w:sz w:val="28"/>
          <w:szCs w:val="28"/>
        </w:rPr>
        <w:t>24</w:t>
      </w:r>
      <w:r w:rsidRPr="007C593B">
        <w:rPr>
          <w:b w:val="0"/>
          <w:sz w:val="28"/>
          <w:szCs w:val="28"/>
        </w:rPr>
        <w:t>日；</w:t>
      </w:r>
    </w:p>
    <w:p w:rsidR="007E7588" w:rsidRPr="007C593B" w:rsidRDefault="007E7588" w:rsidP="007E7588">
      <w:pPr>
        <w:pStyle w:val="3"/>
        <w:shd w:val="clear" w:color="auto" w:fill="FFFFFF"/>
        <w:kinsoku w:val="0"/>
        <w:spacing w:before="0" w:beforeAutospacing="0" w:after="0" w:afterAutospacing="0" w:line="500" w:lineRule="exact"/>
        <w:ind w:firstLineChars="200" w:firstLine="560"/>
        <w:rPr>
          <w:b w:val="0"/>
          <w:sz w:val="28"/>
          <w:szCs w:val="28"/>
        </w:rPr>
      </w:pPr>
      <w:r w:rsidRPr="007C593B">
        <w:rPr>
          <w:b w:val="0"/>
          <w:sz w:val="28"/>
          <w:szCs w:val="28"/>
        </w:rPr>
        <w:t>2．报名及堪查场地时间。</w:t>
      </w:r>
    </w:p>
    <w:p w:rsidR="007E7588" w:rsidRPr="007C593B" w:rsidRDefault="007E7588" w:rsidP="007E7588">
      <w:pPr>
        <w:pStyle w:val="3"/>
        <w:kinsoku w:val="0"/>
        <w:spacing w:before="0" w:beforeAutospacing="0" w:after="0" w:afterAutospacing="0" w:line="500" w:lineRule="exact"/>
        <w:ind w:firstLineChars="200" w:firstLine="560"/>
        <w:rPr>
          <w:b w:val="0"/>
          <w:sz w:val="28"/>
          <w:szCs w:val="28"/>
        </w:rPr>
      </w:pPr>
      <w:r w:rsidRPr="007C593B">
        <w:rPr>
          <w:b w:val="0"/>
          <w:sz w:val="28"/>
          <w:szCs w:val="28"/>
        </w:rPr>
        <w:t>（1）报名时间：2017年</w:t>
      </w:r>
      <w:r w:rsidR="00DB4980">
        <w:rPr>
          <w:rFonts w:hint="eastAsia"/>
          <w:b w:val="0"/>
          <w:sz w:val="28"/>
          <w:szCs w:val="28"/>
        </w:rPr>
        <w:t>2</w:t>
      </w:r>
      <w:r w:rsidRPr="007C593B">
        <w:rPr>
          <w:b w:val="0"/>
          <w:sz w:val="28"/>
          <w:szCs w:val="28"/>
        </w:rPr>
        <w:t>月</w:t>
      </w:r>
      <w:r w:rsidR="00DB4980">
        <w:rPr>
          <w:rFonts w:hint="eastAsia"/>
          <w:b w:val="0"/>
          <w:sz w:val="28"/>
          <w:szCs w:val="28"/>
        </w:rPr>
        <w:t>2</w:t>
      </w:r>
      <w:r w:rsidR="00FA46DE">
        <w:rPr>
          <w:rFonts w:hint="eastAsia"/>
          <w:b w:val="0"/>
          <w:sz w:val="28"/>
          <w:szCs w:val="28"/>
        </w:rPr>
        <w:t>1</w:t>
      </w:r>
      <w:r w:rsidRPr="007C593B">
        <w:rPr>
          <w:b w:val="0"/>
          <w:sz w:val="28"/>
          <w:szCs w:val="28"/>
        </w:rPr>
        <w:t>日</w:t>
      </w:r>
      <w:r w:rsidR="00966B6D">
        <w:rPr>
          <w:rFonts w:hint="eastAsia"/>
          <w:b w:val="0"/>
          <w:sz w:val="28"/>
          <w:szCs w:val="28"/>
        </w:rPr>
        <w:t>上</w:t>
      </w:r>
      <w:r w:rsidRPr="007C593B">
        <w:rPr>
          <w:b w:val="0"/>
          <w:sz w:val="28"/>
          <w:szCs w:val="28"/>
        </w:rPr>
        <w:t>午</w:t>
      </w:r>
      <w:r w:rsidR="00966B6D">
        <w:rPr>
          <w:rFonts w:hint="eastAsia"/>
          <w:b w:val="0"/>
          <w:sz w:val="28"/>
          <w:szCs w:val="28"/>
        </w:rPr>
        <w:t>10：00</w:t>
      </w:r>
      <w:r w:rsidR="00FA46DE">
        <w:rPr>
          <w:rFonts w:hint="eastAsia"/>
          <w:b w:val="0"/>
          <w:sz w:val="28"/>
          <w:szCs w:val="28"/>
        </w:rPr>
        <w:t>-—</w:t>
      </w:r>
      <w:r w:rsidR="00FA46DE" w:rsidRPr="007C593B">
        <w:rPr>
          <w:b w:val="0"/>
          <w:sz w:val="28"/>
          <w:szCs w:val="28"/>
        </w:rPr>
        <w:t>2017年</w:t>
      </w:r>
      <w:r w:rsidR="00FA46DE">
        <w:rPr>
          <w:rFonts w:hint="eastAsia"/>
          <w:b w:val="0"/>
          <w:sz w:val="28"/>
          <w:szCs w:val="28"/>
        </w:rPr>
        <w:t>2</w:t>
      </w:r>
      <w:r w:rsidR="00FA46DE" w:rsidRPr="007C593B">
        <w:rPr>
          <w:b w:val="0"/>
          <w:sz w:val="28"/>
          <w:szCs w:val="28"/>
        </w:rPr>
        <w:t>月</w:t>
      </w:r>
      <w:r w:rsidR="00FA46DE">
        <w:rPr>
          <w:rFonts w:hint="eastAsia"/>
          <w:b w:val="0"/>
          <w:sz w:val="28"/>
          <w:szCs w:val="28"/>
        </w:rPr>
        <w:t>24</w:t>
      </w:r>
      <w:r w:rsidR="00FA46DE" w:rsidRPr="007C593B">
        <w:rPr>
          <w:b w:val="0"/>
          <w:sz w:val="28"/>
          <w:szCs w:val="28"/>
        </w:rPr>
        <w:t>日</w:t>
      </w:r>
      <w:r w:rsidR="00FA46DE">
        <w:rPr>
          <w:rFonts w:hint="eastAsia"/>
          <w:b w:val="0"/>
          <w:sz w:val="28"/>
          <w:szCs w:val="28"/>
        </w:rPr>
        <w:t>下午14：00</w:t>
      </w:r>
    </w:p>
    <w:p w:rsidR="007E7588" w:rsidRPr="007C593B" w:rsidRDefault="007E7588" w:rsidP="007E7588">
      <w:pPr>
        <w:pStyle w:val="3"/>
        <w:kinsoku w:val="0"/>
        <w:spacing w:before="0" w:beforeAutospacing="0" w:after="0" w:afterAutospacing="0" w:line="500" w:lineRule="exact"/>
        <w:ind w:firstLineChars="200" w:firstLine="560"/>
        <w:rPr>
          <w:b w:val="0"/>
          <w:sz w:val="28"/>
          <w:szCs w:val="28"/>
        </w:rPr>
      </w:pPr>
      <w:r w:rsidRPr="007C593B">
        <w:rPr>
          <w:b w:val="0"/>
          <w:sz w:val="28"/>
          <w:szCs w:val="28"/>
        </w:rPr>
        <w:t>（2）堪查场地时间：</w:t>
      </w:r>
      <w:r w:rsidR="003C68A0">
        <w:rPr>
          <w:rFonts w:hint="eastAsia"/>
          <w:b w:val="0"/>
          <w:sz w:val="28"/>
          <w:szCs w:val="28"/>
        </w:rPr>
        <w:t>7</w:t>
      </w:r>
      <w:r w:rsidRPr="007C593B">
        <w:rPr>
          <w:b w:val="0"/>
          <w:sz w:val="28"/>
          <w:szCs w:val="28"/>
        </w:rPr>
        <w:t>月</w:t>
      </w:r>
      <w:r w:rsidR="00FA46DE">
        <w:rPr>
          <w:rFonts w:hint="eastAsia"/>
          <w:b w:val="0"/>
          <w:sz w:val="28"/>
          <w:szCs w:val="28"/>
        </w:rPr>
        <w:t>24</w:t>
      </w:r>
      <w:r w:rsidRPr="007C593B">
        <w:rPr>
          <w:b w:val="0"/>
          <w:sz w:val="28"/>
          <w:szCs w:val="28"/>
        </w:rPr>
        <w:t>日</w:t>
      </w:r>
      <w:r w:rsidR="00FA46DE">
        <w:rPr>
          <w:rFonts w:hint="eastAsia"/>
          <w:b w:val="0"/>
          <w:sz w:val="28"/>
          <w:szCs w:val="28"/>
        </w:rPr>
        <w:t>下午14：30</w:t>
      </w:r>
      <w:r w:rsidRPr="007C593B">
        <w:rPr>
          <w:rFonts w:hint="eastAsia"/>
          <w:b w:val="0"/>
          <w:sz w:val="28"/>
          <w:szCs w:val="28"/>
        </w:rPr>
        <w:t xml:space="preserve">  </w:t>
      </w:r>
      <w:r w:rsidRPr="007C593B">
        <w:rPr>
          <w:b w:val="0"/>
          <w:sz w:val="28"/>
          <w:szCs w:val="28"/>
        </w:rPr>
        <w:t>在文明北校区综合楼二楼总务处集中，由学院相关部门人员带队堪查场地。</w:t>
      </w:r>
    </w:p>
    <w:p w:rsidR="007E7588" w:rsidRPr="007C593B" w:rsidRDefault="007E7588" w:rsidP="007E7588">
      <w:pPr>
        <w:pStyle w:val="3"/>
        <w:kinsoku w:val="0"/>
        <w:spacing w:before="0" w:beforeAutospacing="0" w:after="0" w:afterAutospacing="0" w:line="500" w:lineRule="exact"/>
        <w:ind w:firstLineChars="200" w:firstLine="560"/>
        <w:rPr>
          <w:b w:val="0"/>
          <w:sz w:val="28"/>
          <w:szCs w:val="28"/>
        </w:rPr>
      </w:pPr>
      <w:r w:rsidRPr="007C593B">
        <w:rPr>
          <w:b w:val="0"/>
          <w:sz w:val="28"/>
          <w:szCs w:val="28"/>
        </w:rPr>
        <w:t>（3）报名地点：茂名市文明北路232号茂名职业技术学院综合楼二楼总务处办公室;</w:t>
      </w:r>
    </w:p>
    <w:p w:rsidR="007E7588" w:rsidRPr="007C593B" w:rsidRDefault="007E7588" w:rsidP="007E7588">
      <w:pPr>
        <w:pStyle w:val="3"/>
        <w:shd w:val="clear" w:color="auto" w:fill="FFFFFF"/>
        <w:kinsoku w:val="0"/>
        <w:spacing w:before="0" w:beforeAutospacing="0" w:after="0" w:afterAutospacing="0" w:line="500" w:lineRule="exact"/>
        <w:ind w:firstLineChars="200" w:firstLine="560"/>
        <w:rPr>
          <w:b w:val="0"/>
          <w:sz w:val="28"/>
          <w:szCs w:val="28"/>
        </w:rPr>
      </w:pPr>
      <w:r w:rsidRPr="007C593B">
        <w:rPr>
          <w:b w:val="0"/>
          <w:sz w:val="28"/>
          <w:szCs w:val="28"/>
        </w:rPr>
        <w:t>3. 递交密封报价函时间、投标截止时间、开标时间、地点：</w:t>
      </w:r>
    </w:p>
    <w:p w:rsidR="007E7588" w:rsidRPr="007C593B" w:rsidRDefault="007E7588" w:rsidP="007E7588">
      <w:pPr>
        <w:pStyle w:val="3"/>
        <w:shd w:val="clear" w:color="auto" w:fill="FFFFFF"/>
        <w:kinsoku w:val="0"/>
        <w:spacing w:before="0" w:beforeAutospacing="0" w:after="0" w:afterAutospacing="0" w:line="500" w:lineRule="exact"/>
        <w:ind w:firstLineChars="200" w:firstLine="560"/>
        <w:rPr>
          <w:b w:val="0"/>
          <w:sz w:val="28"/>
          <w:szCs w:val="28"/>
        </w:rPr>
      </w:pPr>
      <w:r w:rsidRPr="007C593B">
        <w:rPr>
          <w:b w:val="0"/>
          <w:sz w:val="28"/>
          <w:szCs w:val="28"/>
        </w:rPr>
        <w:t>（1）开标地点：茂名市文明北路232号茂名职业技术学院综合楼</w:t>
      </w:r>
      <w:r w:rsidRPr="007C593B">
        <w:rPr>
          <w:rFonts w:hint="eastAsia"/>
          <w:b w:val="0"/>
          <w:sz w:val="28"/>
          <w:szCs w:val="28"/>
        </w:rPr>
        <w:t>二</w:t>
      </w:r>
      <w:r w:rsidRPr="007C593B">
        <w:rPr>
          <w:b w:val="0"/>
          <w:sz w:val="28"/>
          <w:szCs w:val="28"/>
        </w:rPr>
        <w:t>楼</w:t>
      </w:r>
      <w:r w:rsidRPr="007C593B">
        <w:rPr>
          <w:rFonts w:hint="eastAsia"/>
          <w:b w:val="0"/>
          <w:sz w:val="28"/>
          <w:szCs w:val="28"/>
        </w:rPr>
        <w:t>总务</w:t>
      </w:r>
      <w:r w:rsidRPr="007C593B">
        <w:rPr>
          <w:b w:val="0"/>
          <w:sz w:val="28"/>
          <w:szCs w:val="28"/>
        </w:rPr>
        <w:t>处</w:t>
      </w:r>
      <w:r w:rsidRPr="007C593B">
        <w:rPr>
          <w:rFonts w:hint="eastAsia"/>
          <w:b w:val="0"/>
          <w:sz w:val="28"/>
          <w:szCs w:val="28"/>
        </w:rPr>
        <w:t>办</w:t>
      </w:r>
      <w:r w:rsidRPr="007C593B">
        <w:rPr>
          <w:b w:val="0"/>
          <w:sz w:val="28"/>
          <w:szCs w:val="28"/>
        </w:rPr>
        <w:t>公室</w:t>
      </w:r>
    </w:p>
    <w:p w:rsidR="007E7588" w:rsidRPr="007C593B" w:rsidRDefault="007E7588" w:rsidP="007E7588">
      <w:pPr>
        <w:pStyle w:val="3"/>
        <w:shd w:val="clear" w:color="auto" w:fill="FFFFFF"/>
        <w:kinsoku w:val="0"/>
        <w:spacing w:before="0" w:beforeAutospacing="0" w:after="0" w:afterAutospacing="0" w:line="500" w:lineRule="exact"/>
        <w:ind w:firstLineChars="200" w:firstLine="560"/>
        <w:rPr>
          <w:b w:val="0"/>
          <w:sz w:val="28"/>
          <w:szCs w:val="28"/>
        </w:rPr>
      </w:pPr>
      <w:r w:rsidRPr="007C593B">
        <w:rPr>
          <w:b w:val="0"/>
          <w:sz w:val="28"/>
          <w:szCs w:val="28"/>
        </w:rPr>
        <w:t>（2）报价函递交时间：2017年</w:t>
      </w:r>
      <w:r w:rsidR="00FA46DE">
        <w:rPr>
          <w:rFonts w:hint="eastAsia"/>
          <w:b w:val="0"/>
          <w:sz w:val="28"/>
          <w:szCs w:val="28"/>
        </w:rPr>
        <w:t>2</w:t>
      </w:r>
      <w:r w:rsidRPr="007C593B">
        <w:rPr>
          <w:b w:val="0"/>
          <w:sz w:val="28"/>
          <w:szCs w:val="28"/>
        </w:rPr>
        <w:t>月</w:t>
      </w:r>
      <w:r w:rsidR="00FA46DE">
        <w:rPr>
          <w:rFonts w:hint="eastAsia"/>
          <w:b w:val="0"/>
          <w:sz w:val="28"/>
          <w:szCs w:val="28"/>
        </w:rPr>
        <w:t>24</w:t>
      </w:r>
      <w:r w:rsidRPr="007C593B">
        <w:rPr>
          <w:b w:val="0"/>
          <w:sz w:val="28"/>
          <w:szCs w:val="28"/>
        </w:rPr>
        <w:t>日</w:t>
      </w:r>
      <w:r w:rsidR="00FA46DE">
        <w:rPr>
          <w:rFonts w:hint="eastAsia"/>
          <w:b w:val="0"/>
          <w:sz w:val="28"/>
          <w:szCs w:val="28"/>
        </w:rPr>
        <w:t>下</w:t>
      </w:r>
      <w:r>
        <w:rPr>
          <w:rFonts w:hint="eastAsia"/>
          <w:b w:val="0"/>
          <w:sz w:val="28"/>
          <w:szCs w:val="28"/>
        </w:rPr>
        <w:t>午</w:t>
      </w:r>
      <w:r w:rsidR="00FA46DE">
        <w:rPr>
          <w:rFonts w:hint="eastAsia"/>
          <w:b w:val="0"/>
          <w:sz w:val="28"/>
          <w:szCs w:val="28"/>
        </w:rPr>
        <w:t>15：30</w:t>
      </w:r>
      <w:r w:rsidRPr="007C593B">
        <w:rPr>
          <w:b w:val="0"/>
          <w:sz w:val="28"/>
          <w:szCs w:val="28"/>
        </w:rPr>
        <w:t>（北京时间）；</w:t>
      </w:r>
    </w:p>
    <w:p w:rsidR="007E7588" w:rsidRPr="007C593B" w:rsidRDefault="007E7588" w:rsidP="007E7588">
      <w:pPr>
        <w:pStyle w:val="3"/>
        <w:shd w:val="clear" w:color="auto" w:fill="FFFFFF"/>
        <w:kinsoku w:val="0"/>
        <w:spacing w:before="0" w:beforeAutospacing="0" w:after="0" w:afterAutospacing="0" w:line="500" w:lineRule="exact"/>
        <w:ind w:firstLineChars="200" w:firstLine="560"/>
        <w:rPr>
          <w:b w:val="0"/>
          <w:sz w:val="28"/>
          <w:szCs w:val="28"/>
        </w:rPr>
      </w:pPr>
      <w:r w:rsidRPr="007C593B">
        <w:rPr>
          <w:b w:val="0"/>
          <w:sz w:val="28"/>
          <w:szCs w:val="28"/>
        </w:rPr>
        <w:t>4. 报价函：单独报总价（包含税金，人工，材料各种费用），报价函应写明：采购项目名称及供应商名称、联系人、联系电话、地址</w:t>
      </w:r>
    </w:p>
    <w:p w:rsidR="007E7588" w:rsidRPr="007C593B" w:rsidRDefault="007E7588" w:rsidP="007E7588">
      <w:pPr>
        <w:pStyle w:val="3"/>
        <w:shd w:val="clear" w:color="auto" w:fill="FFFFFF"/>
        <w:kinsoku w:val="0"/>
        <w:spacing w:before="0" w:beforeAutospacing="0" w:after="0" w:afterAutospacing="0" w:line="500" w:lineRule="exact"/>
        <w:ind w:firstLineChars="200" w:firstLine="560"/>
        <w:rPr>
          <w:b w:val="0"/>
          <w:sz w:val="28"/>
          <w:szCs w:val="28"/>
        </w:rPr>
      </w:pPr>
      <w:r w:rsidRPr="007C593B">
        <w:rPr>
          <w:b w:val="0"/>
          <w:sz w:val="28"/>
          <w:szCs w:val="28"/>
        </w:rPr>
        <w:t>5. 报价人的报价超过采购人设定的标底（项目预算），作无效报价处理；</w:t>
      </w:r>
    </w:p>
    <w:p w:rsidR="007E7588" w:rsidRPr="007C593B" w:rsidRDefault="007E7588" w:rsidP="007E7588">
      <w:pPr>
        <w:pStyle w:val="3"/>
        <w:shd w:val="clear" w:color="auto" w:fill="FFFFFF"/>
        <w:kinsoku w:val="0"/>
        <w:spacing w:before="0" w:beforeAutospacing="0" w:after="0" w:afterAutospacing="0" w:line="500" w:lineRule="exact"/>
        <w:ind w:firstLineChars="200" w:firstLine="560"/>
        <w:rPr>
          <w:b w:val="0"/>
          <w:sz w:val="28"/>
          <w:szCs w:val="28"/>
        </w:rPr>
      </w:pPr>
      <w:r w:rsidRPr="007C593B">
        <w:rPr>
          <w:b w:val="0"/>
          <w:sz w:val="28"/>
          <w:szCs w:val="28"/>
        </w:rPr>
        <w:t>6. 供应商如对本询价函报价，即不可撤回，否则，该供应商在今后三年内不得参与本单位的所有采购活动；</w:t>
      </w:r>
    </w:p>
    <w:p w:rsidR="007E7588" w:rsidRPr="007C593B" w:rsidRDefault="007E7588" w:rsidP="007E7588">
      <w:pPr>
        <w:pStyle w:val="3"/>
        <w:kinsoku w:val="0"/>
        <w:spacing w:before="0" w:beforeAutospacing="0" w:after="0" w:afterAutospacing="0" w:line="500" w:lineRule="exact"/>
        <w:ind w:firstLineChars="200" w:firstLine="560"/>
        <w:rPr>
          <w:b w:val="0"/>
          <w:sz w:val="28"/>
          <w:szCs w:val="28"/>
        </w:rPr>
      </w:pPr>
      <w:r w:rsidRPr="007C593B">
        <w:rPr>
          <w:b w:val="0"/>
          <w:sz w:val="28"/>
          <w:szCs w:val="28"/>
        </w:rPr>
        <w:t>十、评标方法：茂名职业技术学院总务处组建的评审小组通过比较所有已报名且参与报价的供应商中的有效报价，在符合采购需求、质量和服务相等的前提下，以提出最低报价的供应商作为成交供应商,供应商报价和承诺一经认可，即为成交的合同价。</w:t>
      </w:r>
    </w:p>
    <w:p w:rsidR="007E7588" w:rsidRPr="007C593B" w:rsidRDefault="007E7588" w:rsidP="007E7588">
      <w:pPr>
        <w:pStyle w:val="3"/>
        <w:shd w:val="clear" w:color="auto" w:fill="FFFFFF"/>
        <w:kinsoku w:val="0"/>
        <w:spacing w:before="0" w:beforeAutospacing="0" w:after="0" w:afterAutospacing="0" w:line="500" w:lineRule="exact"/>
        <w:ind w:firstLineChars="200" w:firstLine="560"/>
        <w:rPr>
          <w:b w:val="0"/>
          <w:sz w:val="28"/>
          <w:szCs w:val="28"/>
        </w:rPr>
      </w:pPr>
      <w:r w:rsidRPr="007C593B">
        <w:rPr>
          <w:b w:val="0"/>
          <w:sz w:val="28"/>
          <w:szCs w:val="28"/>
        </w:rPr>
        <w:lastRenderedPageBreak/>
        <w:t>十一、询价之事宜，可按下列地址向采购机构查询：</w:t>
      </w:r>
    </w:p>
    <w:p w:rsidR="007E7588" w:rsidRPr="007C593B" w:rsidRDefault="007E7588" w:rsidP="007E7588">
      <w:pPr>
        <w:pStyle w:val="3"/>
        <w:shd w:val="clear" w:color="auto" w:fill="FFFFFF"/>
        <w:kinsoku w:val="0"/>
        <w:spacing w:before="0" w:beforeAutospacing="0" w:after="0" w:afterAutospacing="0" w:line="500" w:lineRule="exact"/>
        <w:ind w:firstLineChars="200" w:firstLine="560"/>
        <w:rPr>
          <w:b w:val="0"/>
          <w:sz w:val="28"/>
          <w:szCs w:val="28"/>
        </w:rPr>
      </w:pPr>
      <w:r w:rsidRPr="007C593B">
        <w:rPr>
          <w:b w:val="0"/>
          <w:sz w:val="28"/>
          <w:szCs w:val="28"/>
        </w:rPr>
        <w:t>联系地址：茂名市文明北路232号茂名职业技术学院综合楼</w:t>
      </w:r>
      <w:r w:rsidRPr="007C593B">
        <w:rPr>
          <w:rFonts w:hint="eastAsia"/>
          <w:b w:val="0"/>
          <w:sz w:val="28"/>
          <w:szCs w:val="28"/>
        </w:rPr>
        <w:t>总务</w:t>
      </w:r>
      <w:r w:rsidRPr="007C593B">
        <w:rPr>
          <w:b w:val="0"/>
          <w:sz w:val="28"/>
          <w:szCs w:val="28"/>
        </w:rPr>
        <w:t>处办公室</w:t>
      </w:r>
    </w:p>
    <w:p w:rsidR="007E7588" w:rsidRPr="007C593B" w:rsidRDefault="007E7588" w:rsidP="007E7588">
      <w:pPr>
        <w:pStyle w:val="3"/>
        <w:shd w:val="clear" w:color="auto" w:fill="FFFFFF"/>
        <w:kinsoku w:val="0"/>
        <w:spacing w:before="0" w:beforeAutospacing="0" w:after="0" w:afterAutospacing="0" w:line="500" w:lineRule="exact"/>
        <w:ind w:firstLineChars="200" w:firstLine="560"/>
        <w:rPr>
          <w:b w:val="0"/>
          <w:sz w:val="28"/>
          <w:szCs w:val="28"/>
        </w:rPr>
      </w:pPr>
      <w:r w:rsidRPr="007C593B">
        <w:rPr>
          <w:b w:val="0"/>
          <w:sz w:val="28"/>
          <w:szCs w:val="28"/>
        </w:rPr>
        <w:t>联系人：</w:t>
      </w:r>
      <w:r w:rsidRPr="007C593B">
        <w:rPr>
          <w:rFonts w:hint="eastAsia"/>
          <w:b w:val="0"/>
          <w:sz w:val="28"/>
          <w:szCs w:val="28"/>
        </w:rPr>
        <w:t>吴</w:t>
      </w:r>
      <w:r w:rsidRPr="007C593B">
        <w:rPr>
          <w:b w:val="0"/>
          <w:sz w:val="28"/>
          <w:szCs w:val="28"/>
        </w:rPr>
        <w:t>老师 电话：0668-2920178。</w:t>
      </w:r>
    </w:p>
    <w:p w:rsidR="00966B6D" w:rsidRDefault="00966B6D" w:rsidP="007E7588">
      <w:pPr>
        <w:pStyle w:val="3"/>
        <w:shd w:val="clear" w:color="auto" w:fill="FFFFFF"/>
        <w:kinsoku w:val="0"/>
        <w:spacing w:before="0" w:beforeAutospacing="0" w:after="0" w:afterAutospacing="0" w:line="500" w:lineRule="exact"/>
        <w:ind w:leftChars="1100" w:left="2310" w:firstLineChars="200" w:firstLine="560"/>
        <w:jc w:val="right"/>
        <w:rPr>
          <w:b w:val="0"/>
          <w:sz w:val="28"/>
          <w:szCs w:val="28"/>
        </w:rPr>
      </w:pPr>
    </w:p>
    <w:p w:rsidR="00966B6D" w:rsidRDefault="00966B6D" w:rsidP="007E7588">
      <w:pPr>
        <w:pStyle w:val="3"/>
        <w:shd w:val="clear" w:color="auto" w:fill="FFFFFF"/>
        <w:kinsoku w:val="0"/>
        <w:spacing w:before="0" w:beforeAutospacing="0" w:after="0" w:afterAutospacing="0" w:line="500" w:lineRule="exact"/>
        <w:ind w:leftChars="1100" w:left="2310" w:firstLineChars="200" w:firstLine="560"/>
        <w:jc w:val="right"/>
        <w:rPr>
          <w:b w:val="0"/>
          <w:sz w:val="28"/>
          <w:szCs w:val="28"/>
        </w:rPr>
      </w:pPr>
    </w:p>
    <w:p w:rsidR="00966B6D" w:rsidRDefault="00966B6D" w:rsidP="007E7588">
      <w:pPr>
        <w:pStyle w:val="3"/>
        <w:shd w:val="clear" w:color="auto" w:fill="FFFFFF"/>
        <w:kinsoku w:val="0"/>
        <w:spacing w:before="0" w:beforeAutospacing="0" w:after="0" w:afterAutospacing="0" w:line="500" w:lineRule="exact"/>
        <w:ind w:leftChars="1100" w:left="2310" w:firstLineChars="200" w:firstLine="560"/>
        <w:jc w:val="right"/>
        <w:rPr>
          <w:b w:val="0"/>
          <w:sz w:val="28"/>
          <w:szCs w:val="28"/>
        </w:rPr>
      </w:pPr>
    </w:p>
    <w:p w:rsidR="007E7588" w:rsidRPr="007C593B" w:rsidRDefault="007E7588" w:rsidP="00966B6D">
      <w:pPr>
        <w:pStyle w:val="3"/>
        <w:shd w:val="clear" w:color="auto" w:fill="FFFFFF"/>
        <w:kinsoku w:val="0"/>
        <w:spacing w:before="0" w:beforeAutospacing="0" w:after="0" w:afterAutospacing="0" w:line="500" w:lineRule="exact"/>
        <w:ind w:leftChars="1100" w:left="2310" w:firstLineChars="200" w:firstLine="560"/>
        <w:jc w:val="right"/>
        <w:rPr>
          <w:b w:val="0"/>
          <w:sz w:val="28"/>
          <w:szCs w:val="28"/>
        </w:rPr>
      </w:pPr>
      <w:r w:rsidRPr="007C593B">
        <w:rPr>
          <w:b w:val="0"/>
          <w:sz w:val="28"/>
          <w:szCs w:val="28"/>
        </w:rPr>
        <w:t>茂名职业技术学院总务处</w:t>
      </w:r>
      <w:r w:rsidRPr="007C593B">
        <w:rPr>
          <w:b w:val="0"/>
          <w:sz w:val="28"/>
          <w:szCs w:val="28"/>
        </w:rPr>
        <w:br/>
        <w:t>2017</w:t>
      </w:r>
      <w:r w:rsidR="00966B6D">
        <w:rPr>
          <w:rFonts w:hint="eastAsia"/>
          <w:b w:val="0"/>
          <w:sz w:val="28"/>
          <w:szCs w:val="28"/>
        </w:rPr>
        <w:t xml:space="preserve"> </w:t>
      </w:r>
      <w:r w:rsidRPr="007C593B">
        <w:rPr>
          <w:b w:val="0"/>
          <w:sz w:val="28"/>
          <w:szCs w:val="28"/>
        </w:rPr>
        <w:t>年</w:t>
      </w:r>
      <w:r w:rsidR="00966B6D">
        <w:rPr>
          <w:rFonts w:hint="eastAsia"/>
          <w:b w:val="0"/>
          <w:sz w:val="28"/>
          <w:szCs w:val="28"/>
        </w:rPr>
        <w:t xml:space="preserve"> </w:t>
      </w:r>
      <w:r w:rsidR="003C68A0">
        <w:rPr>
          <w:rFonts w:hint="eastAsia"/>
          <w:b w:val="0"/>
          <w:sz w:val="28"/>
          <w:szCs w:val="28"/>
        </w:rPr>
        <w:t>2</w:t>
      </w:r>
      <w:r w:rsidR="00966B6D">
        <w:rPr>
          <w:rFonts w:hint="eastAsia"/>
          <w:b w:val="0"/>
          <w:sz w:val="28"/>
          <w:szCs w:val="28"/>
        </w:rPr>
        <w:t xml:space="preserve"> </w:t>
      </w:r>
      <w:r w:rsidRPr="007C593B">
        <w:rPr>
          <w:b w:val="0"/>
          <w:sz w:val="28"/>
          <w:szCs w:val="28"/>
        </w:rPr>
        <w:t>月</w:t>
      </w:r>
      <w:bookmarkStart w:id="0" w:name="_GoBack"/>
      <w:bookmarkEnd w:id="0"/>
      <w:r w:rsidR="003C68A0">
        <w:rPr>
          <w:rFonts w:hint="eastAsia"/>
          <w:b w:val="0"/>
          <w:sz w:val="28"/>
          <w:szCs w:val="28"/>
        </w:rPr>
        <w:t xml:space="preserve"> 21</w:t>
      </w:r>
      <w:r w:rsidR="00966B6D">
        <w:rPr>
          <w:rFonts w:hint="eastAsia"/>
          <w:b w:val="0"/>
          <w:sz w:val="28"/>
          <w:szCs w:val="28"/>
        </w:rPr>
        <w:t xml:space="preserve"> </w:t>
      </w:r>
      <w:r w:rsidRPr="007C593B">
        <w:rPr>
          <w:b w:val="0"/>
          <w:sz w:val="28"/>
          <w:szCs w:val="28"/>
        </w:rPr>
        <w:t>日</w:t>
      </w:r>
    </w:p>
    <w:p w:rsidR="007E7588" w:rsidRPr="007C593B" w:rsidRDefault="007E7588" w:rsidP="007E7588">
      <w:pPr>
        <w:rPr>
          <w:rFonts w:ascii="宋体" w:hAnsi="宋体"/>
          <w:b/>
          <w:bCs/>
          <w:sz w:val="36"/>
          <w:szCs w:val="36"/>
        </w:rPr>
      </w:pPr>
    </w:p>
    <w:p w:rsidR="007E7588" w:rsidRDefault="007E7588" w:rsidP="007E7588">
      <w:pPr>
        <w:rPr>
          <w:rFonts w:ascii="仿宋_GB2312" w:eastAsia="仿宋_GB2312"/>
          <w:b/>
          <w:bCs/>
          <w:sz w:val="36"/>
          <w:szCs w:val="36"/>
        </w:rPr>
      </w:pPr>
    </w:p>
    <w:p w:rsidR="007E7588" w:rsidRDefault="007E7588" w:rsidP="007E7588">
      <w:pPr>
        <w:rPr>
          <w:rFonts w:ascii="仿宋_GB2312" w:eastAsia="仿宋_GB2312"/>
          <w:b/>
          <w:bCs/>
          <w:sz w:val="36"/>
          <w:szCs w:val="36"/>
        </w:rPr>
      </w:pPr>
    </w:p>
    <w:p w:rsidR="007E7588" w:rsidRPr="00812FD0" w:rsidRDefault="007E7588" w:rsidP="007E7588">
      <w:pPr>
        <w:jc w:val="center"/>
        <w:rPr>
          <w:rFonts w:ascii="仿宋_GB2312" w:eastAsia="仿宋_GB2312"/>
          <w:b/>
          <w:bCs/>
          <w:sz w:val="36"/>
          <w:szCs w:val="36"/>
        </w:rPr>
      </w:pPr>
      <w:r w:rsidRPr="00812FD0">
        <w:rPr>
          <w:rFonts w:ascii="仿宋_GB2312" w:eastAsia="仿宋_GB2312" w:hint="eastAsia"/>
          <w:b/>
          <w:bCs/>
          <w:sz w:val="36"/>
          <w:szCs w:val="36"/>
        </w:rPr>
        <w:t>报  价  函</w:t>
      </w:r>
    </w:p>
    <w:p w:rsidR="007E7588" w:rsidRPr="007417B5" w:rsidRDefault="007E7588" w:rsidP="007E7588">
      <w:pPr>
        <w:spacing w:line="360" w:lineRule="auto"/>
        <w:rPr>
          <w:rFonts w:ascii="仿宋_GB2312" w:eastAsia="仿宋_GB2312"/>
          <w:sz w:val="24"/>
        </w:rPr>
      </w:pPr>
    </w:p>
    <w:p w:rsidR="007E7588" w:rsidRPr="00966B6D" w:rsidRDefault="007E7588" w:rsidP="007E7588">
      <w:pPr>
        <w:spacing w:line="360" w:lineRule="auto"/>
        <w:rPr>
          <w:rFonts w:asciiTheme="majorEastAsia" w:eastAsiaTheme="majorEastAsia" w:hAnsiTheme="majorEastAsia"/>
          <w:sz w:val="28"/>
          <w:szCs w:val="28"/>
        </w:rPr>
      </w:pPr>
      <w:r w:rsidRPr="00966B6D">
        <w:rPr>
          <w:rFonts w:asciiTheme="majorEastAsia" w:eastAsiaTheme="majorEastAsia" w:hAnsiTheme="majorEastAsia" w:hint="eastAsia"/>
          <w:sz w:val="28"/>
          <w:szCs w:val="28"/>
        </w:rPr>
        <w:t xml:space="preserve">致：茂名职业技术学院 </w:t>
      </w:r>
    </w:p>
    <w:p w:rsidR="007E7588" w:rsidRPr="00966B6D" w:rsidRDefault="007E7588" w:rsidP="007E7588">
      <w:pPr>
        <w:spacing w:line="480" w:lineRule="exact"/>
        <w:rPr>
          <w:rFonts w:asciiTheme="majorEastAsia" w:eastAsiaTheme="majorEastAsia" w:hAnsiTheme="majorEastAsia"/>
          <w:sz w:val="28"/>
          <w:szCs w:val="28"/>
          <w:u w:val="single"/>
        </w:rPr>
      </w:pPr>
      <w:r w:rsidRPr="00966B6D">
        <w:rPr>
          <w:rFonts w:asciiTheme="majorEastAsia" w:eastAsiaTheme="majorEastAsia" w:hAnsiTheme="majorEastAsia" w:hint="eastAsia"/>
          <w:sz w:val="28"/>
          <w:szCs w:val="28"/>
        </w:rPr>
        <w:t>1、根据已收到贵单位茂名职业技术</w:t>
      </w:r>
      <w:r w:rsidRPr="00966B6D">
        <w:rPr>
          <w:rFonts w:asciiTheme="majorEastAsia" w:eastAsiaTheme="majorEastAsia" w:hAnsiTheme="majorEastAsia" w:hint="eastAsia"/>
          <w:snapToGrid w:val="0"/>
          <w:sz w:val="28"/>
          <w:szCs w:val="28"/>
        </w:rPr>
        <w:t>学院</w:t>
      </w:r>
      <w:r w:rsidRPr="00966B6D">
        <w:rPr>
          <w:rFonts w:asciiTheme="majorEastAsia" w:eastAsiaTheme="majorEastAsia" w:hAnsiTheme="majorEastAsia" w:cs="宋体"/>
          <w:b/>
          <w:bCs/>
          <w:kern w:val="0"/>
          <w:sz w:val="30"/>
          <w:szCs w:val="30"/>
          <w:u w:val="single"/>
        </w:rPr>
        <w:t>1号教学楼206改造</w:t>
      </w:r>
      <w:r w:rsidRPr="00966B6D">
        <w:rPr>
          <w:rFonts w:asciiTheme="majorEastAsia" w:eastAsiaTheme="majorEastAsia" w:hAnsiTheme="majorEastAsia" w:cs="宋体" w:hint="eastAsia"/>
          <w:b/>
          <w:bCs/>
          <w:kern w:val="0"/>
          <w:sz w:val="30"/>
          <w:szCs w:val="30"/>
          <w:u w:val="single"/>
        </w:rPr>
        <w:t>成</w:t>
      </w:r>
      <w:r w:rsidRPr="00966B6D">
        <w:rPr>
          <w:rFonts w:asciiTheme="majorEastAsia" w:eastAsiaTheme="majorEastAsia" w:hAnsiTheme="majorEastAsia" w:cs="宋体"/>
          <w:b/>
          <w:bCs/>
          <w:kern w:val="0"/>
          <w:sz w:val="30"/>
          <w:szCs w:val="30"/>
          <w:u w:val="single"/>
        </w:rPr>
        <w:t>中专招生办公室询价书</w:t>
      </w:r>
      <w:r w:rsidRPr="00966B6D">
        <w:rPr>
          <w:rFonts w:asciiTheme="majorEastAsia" w:eastAsiaTheme="majorEastAsia" w:hAnsiTheme="majorEastAsia" w:hint="eastAsia"/>
          <w:sz w:val="28"/>
          <w:szCs w:val="28"/>
        </w:rPr>
        <w:t>的询价书，遵照有关法律及地方规定，我单位经考察现场和工程量清单及其他有关文件后，我方愿以工程总造价</w:t>
      </w:r>
      <w:r w:rsidRPr="00966B6D">
        <w:rPr>
          <w:rFonts w:asciiTheme="majorEastAsia" w:eastAsiaTheme="majorEastAsia" w:hAnsiTheme="majorEastAsia" w:hint="eastAsia"/>
          <w:sz w:val="28"/>
          <w:szCs w:val="28"/>
          <w:u w:val="single"/>
        </w:rPr>
        <w:t xml:space="preserve"> (           元)</w:t>
      </w:r>
      <w:r w:rsidRPr="00966B6D">
        <w:rPr>
          <w:rFonts w:asciiTheme="majorEastAsia" w:eastAsiaTheme="majorEastAsia" w:hAnsiTheme="majorEastAsia" w:hint="eastAsia"/>
          <w:sz w:val="28"/>
          <w:szCs w:val="28"/>
        </w:rPr>
        <w:t>报价并按要求承包上述工程的施工、竣工并修补其任何缺陷。</w:t>
      </w:r>
    </w:p>
    <w:p w:rsidR="007E7588" w:rsidRPr="00966B6D" w:rsidRDefault="00966B6D" w:rsidP="00966B6D">
      <w:pPr>
        <w:spacing w:line="360" w:lineRule="auto"/>
        <w:rPr>
          <w:rFonts w:asciiTheme="majorEastAsia" w:eastAsiaTheme="majorEastAsia" w:hAnsiTheme="majorEastAsia"/>
          <w:sz w:val="28"/>
          <w:szCs w:val="28"/>
        </w:rPr>
      </w:pPr>
      <w:r>
        <w:rPr>
          <w:rFonts w:asciiTheme="majorEastAsia" w:eastAsiaTheme="majorEastAsia" w:hAnsiTheme="majorEastAsia" w:hint="eastAsia"/>
          <w:sz w:val="28"/>
          <w:szCs w:val="28"/>
        </w:rPr>
        <w:t>2.</w:t>
      </w:r>
      <w:r w:rsidR="007E7588" w:rsidRPr="00966B6D">
        <w:rPr>
          <w:rFonts w:asciiTheme="majorEastAsia" w:eastAsiaTheme="majorEastAsia" w:hAnsiTheme="majorEastAsia" w:hint="eastAsia"/>
          <w:sz w:val="28"/>
          <w:szCs w:val="28"/>
        </w:rPr>
        <w:t>我方已详细审核全部招标文件，包括修改文件（如果有的话），及有关附件，我方完全明白并放弃提出含糊不清或误解的权力。</w:t>
      </w:r>
    </w:p>
    <w:p w:rsidR="007E7588" w:rsidRPr="00966B6D" w:rsidRDefault="00966B6D" w:rsidP="00966B6D">
      <w:pPr>
        <w:spacing w:line="360" w:lineRule="auto"/>
        <w:rPr>
          <w:rFonts w:asciiTheme="majorEastAsia" w:eastAsiaTheme="majorEastAsia" w:hAnsiTheme="majorEastAsia"/>
          <w:sz w:val="28"/>
          <w:szCs w:val="28"/>
        </w:rPr>
      </w:pPr>
      <w:r w:rsidRPr="00966B6D">
        <w:rPr>
          <w:rFonts w:asciiTheme="majorEastAsia" w:eastAsiaTheme="majorEastAsia" w:hAnsiTheme="majorEastAsia" w:hint="eastAsia"/>
          <w:sz w:val="28"/>
          <w:szCs w:val="28"/>
        </w:rPr>
        <w:t>3.</w:t>
      </w:r>
      <w:r w:rsidR="007E7588" w:rsidRPr="00966B6D">
        <w:rPr>
          <w:rFonts w:asciiTheme="majorEastAsia" w:eastAsiaTheme="majorEastAsia" w:hAnsiTheme="majorEastAsia" w:hint="eastAsia"/>
          <w:sz w:val="28"/>
          <w:szCs w:val="28"/>
        </w:rPr>
        <w:t>我方保证在合同专用条款中规定的开工日期开始施工，从本工程开工期限的最后一天算起，在天（日历天，不填视为响应招标人最长期限要求）内，按规定完工。</w:t>
      </w:r>
    </w:p>
    <w:p w:rsidR="00966B6D" w:rsidRDefault="007E7588" w:rsidP="007E7588">
      <w:pPr>
        <w:spacing w:line="360" w:lineRule="auto"/>
        <w:ind w:left="420" w:hangingChars="150" w:hanging="420"/>
        <w:rPr>
          <w:rFonts w:asciiTheme="majorEastAsia" w:eastAsiaTheme="majorEastAsia" w:hAnsiTheme="majorEastAsia"/>
          <w:sz w:val="28"/>
          <w:szCs w:val="28"/>
        </w:rPr>
      </w:pPr>
      <w:r w:rsidRPr="00966B6D">
        <w:rPr>
          <w:rFonts w:asciiTheme="majorEastAsia" w:eastAsiaTheme="majorEastAsia" w:hAnsiTheme="majorEastAsia" w:hint="eastAsia"/>
          <w:sz w:val="28"/>
          <w:szCs w:val="28"/>
        </w:rPr>
        <w:lastRenderedPageBreak/>
        <w:t>4</w:t>
      </w:r>
      <w:r w:rsidR="00966B6D">
        <w:rPr>
          <w:rFonts w:asciiTheme="majorEastAsia" w:eastAsiaTheme="majorEastAsia" w:hAnsiTheme="majorEastAsia" w:hint="eastAsia"/>
          <w:sz w:val="28"/>
          <w:szCs w:val="28"/>
        </w:rPr>
        <w:t>.</w:t>
      </w:r>
      <w:r w:rsidRPr="00966B6D">
        <w:rPr>
          <w:rFonts w:asciiTheme="majorEastAsia" w:eastAsiaTheme="majorEastAsia" w:hAnsiTheme="majorEastAsia" w:hint="eastAsia"/>
          <w:sz w:val="28"/>
          <w:szCs w:val="28"/>
        </w:rPr>
        <w:t>我方同意所递交的投标响应文件的有效期为60个日历日，如我方</w:t>
      </w:r>
    </w:p>
    <w:p w:rsidR="00966B6D" w:rsidRDefault="007E7588" w:rsidP="007E7588">
      <w:pPr>
        <w:spacing w:line="360" w:lineRule="auto"/>
        <w:ind w:left="420" w:hangingChars="150" w:hanging="420"/>
        <w:rPr>
          <w:rFonts w:asciiTheme="majorEastAsia" w:eastAsiaTheme="majorEastAsia" w:hAnsiTheme="majorEastAsia"/>
          <w:sz w:val="28"/>
          <w:szCs w:val="28"/>
        </w:rPr>
      </w:pPr>
      <w:r w:rsidRPr="00966B6D">
        <w:rPr>
          <w:rFonts w:asciiTheme="majorEastAsia" w:eastAsiaTheme="majorEastAsia" w:hAnsiTheme="majorEastAsia" w:hint="eastAsia"/>
          <w:sz w:val="28"/>
          <w:szCs w:val="28"/>
        </w:rPr>
        <w:t>中标，投标响应文件的有效期将延长到合同终止日止，我方将受此约</w:t>
      </w:r>
    </w:p>
    <w:p w:rsidR="007E7588" w:rsidRPr="00966B6D" w:rsidRDefault="007E7588" w:rsidP="007E7588">
      <w:pPr>
        <w:spacing w:line="360" w:lineRule="auto"/>
        <w:ind w:left="420" w:hangingChars="150" w:hanging="420"/>
        <w:rPr>
          <w:rFonts w:asciiTheme="majorEastAsia" w:eastAsiaTheme="majorEastAsia" w:hAnsiTheme="majorEastAsia"/>
          <w:sz w:val="28"/>
          <w:szCs w:val="28"/>
        </w:rPr>
      </w:pPr>
      <w:r w:rsidRPr="00966B6D">
        <w:rPr>
          <w:rFonts w:asciiTheme="majorEastAsia" w:eastAsiaTheme="majorEastAsia" w:hAnsiTheme="majorEastAsia" w:hint="eastAsia"/>
          <w:sz w:val="28"/>
          <w:szCs w:val="28"/>
        </w:rPr>
        <w:t>束。</w:t>
      </w:r>
    </w:p>
    <w:p w:rsidR="007E7588" w:rsidRPr="00966B6D" w:rsidRDefault="007E7588" w:rsidP="007E7588">
      <w:pPr>
        <w:spacing w:line="360" w:lineRule="auto"/>
        <w:rPr>
          <w:rFonts w:asciiTheme="majorEastAsia" w:eastAsiaTheme="majorEastAsia" w:hAnsiTheme="majorEastAsia"/>
          <w:sz w:val="28"/>
          <w:szCs w:val="28"/>
        </w:rPr>
      </w:pPr>
      <w:r w:rsidRPr="00966B6D">
        <w:rPr>
          <w:rFonts w:asciiTheme="majorEastAsia" w:eastAsiaTheme="majorEastAsia" w:hAnsiTheme="majorEastAsia" w:hint="eastAsia"/>
          <w:sz w:val="28"/>
          <w:szCs w:val="28"/>
        </w:rPr>
        <w:t>5</w:t>
      </w:r>
      <w:r w:rsidR="00966B6D">
        <w:rPr>
          <w:rFonts w:asciiTheme="majorEastAsia" w:eastAsiaTheme="majorEastAsia" w:hAnsiTheme="majorEastAsia" w:hint="eastAsia"/>
          <w:sz w:val="28"/>
          <w:szCs w:val="28"/>
        </w:rPr>
        <w:t>.</w:t>
      </w:r>
      <w:r w:rsidRPr="00966B6D">
        <w:rPr>
          <w:rFonts w:asciiTheme="majorEastAsia" w:eastAsiaTheme="majorEastAsia" w:hAnsiTheme="majorEastAsia" w:hint="eastAsia"/>
          <w:sz w:val="28"/>
          <w:szCs w:val="28"/>
        </w:rPr>
        <w:t>除非另外达成协议并生效，贵方的成交通知书和本报价文件将构成约束我们双方的合同。</w:t>
      </w:r>
    </w:p>
    <w:p w:rsidR="007E7588" w:rsidRDefault="007E7588" w:rsidP="007E7588">
      <w:pPr>
        <w:spacing w:line="360" w:lineRule="auto"/>
        <w:rPr>
          <w:rFonts w:asciiTheme="majorEastAsia" w:eastAsiaTheme="majorEastAsia" w:hAnsiTheme="majorEastAsia"/>
          <w:sz w:val="28"/>
          <w:szCs w:val="28"/>
        </w:rPr>
      </w:pPr>
      <w:r w:rsidRPr="00966B6D">
        <w:rPr>
          <w:rFonts w:asciiTheme="majorEastAsia" w:eastAsiaTheme="majorEastAsia" w:hAnsiTheme="majorEastAsia" w:hint="eastAsia"/>
          <w:sz w:val="28"/>
          <w:szCs w:val="28"/>
        </w:rPr>
        <w:t xml:space="preserve">报价人签名：  </w:t>
      </w:r>
    </w:p>
    <w:p w:rsidR="007E7588" w:rsidRPr="00966B6D" w:rsidRDefault="00966B6D" w:rsidP="00966B6D">
      <w:pPr>
        <w:spacing w:line="360" w:lineRule="auto"/>
        <w:rPr>
          <w:rFonts w:asciiTheme="majorEastAsia" w:eastAsiaTheme="majorEastAsia" w:hAnsiTheme="majorEastAsia"/>
          <w:sz w:val="28"/>
          <w:szCs w:val="28"/>
        </w:rPr>
      </w:pPr>
      <w:r>
        <w:rPr>
          <w:rFonts w:asciiTheme="majorEastAsia" w:eastAsiaTheme="majorEastAsia" w:hAnsiTheme="majorEastAsia" w:hint="eastAsia"/>
          <w:sz w:val="28"/>
          <w:szCs w:val="28"/>
        </w:rPr>
        <w:t xml:space="preserve">单位：                                 </w:t>
      </w:r>
      <w:r w:rsidR="007E7588" w:rsidRPr="00966B6D">
        <w:rPr>
          <w:rFonts w:asciiTheme="majorEastAsia" w:eastAsiaTheme="majorEastAsia" w:hAnsiTheme="majorEastAsia" w:hint="eastAsia"/>
          <w:sz w:val="28"/>
          <w:szCs w:val="28"/>
        </w:rPr>
        <w:t>联系电话：</w:t>
      </w:r>
    </w:p>
    <w:p w:rsidR="00966B6D" w:rsidRDefault="00966B6D" w:rsidP="00966B6D">
      <w:pPr>
        <w:spacing w:line="360" w:lineRule="auto"/>
        <w:ind w:right="700"/>
        <w:jc w:val="right"/>
        <w:rPr>
          <w:rFonts w:asciiTheme="majorEastAsia" w:eastAsiaTheme="majorEastAsia" w:hAnsiTheme="majorEastAsia"/>
          <w:sz w:val="28"/>
          <w:szCs w:val="28"/>
        </w:rPr>
      </w:pPr>
    </w:p>
    <w:p w:rsidR="00966B6D" w:rsidRDefault="00966B6D" w:rsidP="00966B6D">
      <w:pPr>
        <w:spacing w:line="360" w:lineRule="auto"/>
        <w:ind w:right="700"/>
        <w:jc w:val="right"/>
        <w:rPr>
          <w:rFonts w:asciiTheme="majorEastAsia" w:eastAsiaTheme="majorEastAsia" w:hAnsiTheme="majorEastAsia"/>
          <w:sz w:val="28"/>
          <w:szCs w:val="28"/>
        </w:rPr>
      </w:pPr>
    </w:p>
    <w:p w:rsidR="007E7588" w:rsidRPr="00966B6D" w:rsidRDefault="007E7588" w:rsidP="00966B6D">
      <w:pPr>
        <w:spacing w:line="360" w:lineRule="auto"/>
        <w:ind w:right="700"/>
        <w:jc w:val="right"/>
        <w:rPr>
          <w:rFonts w:asciiTheme="majorEastAsia" w:eastAsiaTheme="majorEastAsia" w:hAnsiTheme="majorEastAsia"/>
          <w:sz w:val="28"/>
          <w:szCs w:val="28"/>
        </w:rPr>
      </w:pPr>
      <w:r w:rsidRPr="00966B6D">
        <w:rPr>
          <w:rFonts w:asciiTheme="majorEastAsia" w:eastAsiaTheme="majorEastAsia" w:hAnsiTheme="majorEastAsia" w:hint="eastAsia"/>
          <w:sz w:val="28"/>
          <w:szCs w:val="28"/>
        </w:rPr>
        <w:t>年   月   日</w:t>
      </w:r>
    </w:p>
    <w:p w:rsidR="007E7588" w:rsidRPr="00966B6D" w:rsidRDefault="007E7588" w:rsidP="007E7588">
      <w:pPr>
        <w:rPr>
          <w:rFonts w:asciiTheme="majorEastAsia" w:eastAsiaTheme="majorEastAsia" w:hAnsiTheme="majorEastAsia"/>
        </w:rPr>
      </w:pPr>
    </w:p>
    <w:p w:rsidR="001D24F8" w:rsidRDefault="001D24F8"/>
    <w:sectPr w:rsidR="001D24F8" w:rsidSect="00F67AC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3571" w:rsidRDefault="008E3571" w:rsidP="007E7588">
      <w:r>
        <w:separator/>
      </w:r>
    </w:p>
  </w:endnote>
  <w:endnote w:type="continuationSeparator" w:id="1">
    <w:p w:rsidR="008E3571" w:rsidRDefault="008E3571" w:rsidP="007E75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方正小标宋简体">
    <w:altName w:val="微软雅黑"/>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3571" w:rsidRDefault="008E3571" w:rsidP="007E7588">
      <w:r>
        <w:separator/>
      </w:r>
    </w:p>
  </w:footnote>
  <w:footnote w:type="continuationSeparator" w:id="1">
    <w:p w:rsidR="008E3571" w:rsidRDefault="008E3571" w:rsidP="007E758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1C4F83"/>
    <w:multiLevelType w:val="hybridMultilevel"/>
    <w:tmpl w:val="6EBA3AB4"/>
    <w:lvl w:ilvl="0" w:tplc="13A02308">
      <w:start w:val="2"/>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E7588"/>
    <w:rsid w:val="00164295"/>
    <w:rsid w:val="00185D79"/>
    <w:rsid w:val="001D24F8"/>
    <w:rsid w:val="003949F8"/>
    <w:rsid w:val="003C68A0"/>
    <w:rsid w:val="00490209"/>
    <w:rsid w:val="007E7588"/>
    <w:rsid w:val="00866776"/>
    <w:rsid w:val="008E3571"/>
    <w:rsid w:val="00966B6D"/>
    <w:rsid w:val="00A86604"/>
    <w:rsid w:val="00AA66B7"/>
    <w:rsid w:val="00B6734C"/>
    <w:rsid w:val="00BE4A7A"/>
    <w:rsid w:val="00C57EEB"/>
    <w:rsid w:val="00CF1C7A"/>
    <w:rsid w:val="00D83A4F"/>
    <w:rsid w:val="00DB4980"/>
    <w:rsid w:val="00F60A03"/>
    <w:rsid w:val="00FA46D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7588"/>
    <w:pPr>
      <w:widowControl w:val="0"/>
      <w:jc w:val="both"/>
    </w:pPr>
    <w:rPr>
      <w:rFonts w:ascii="Calibri" w:eastAsia="宋体" w:hAnsi="Calibri" w:cs="Times New Roman"/>
    </w:rPr>
  </w:style>
  <w:style w:type="paragraph" w:styleId="3">
    <w:name w:val="heading 3"/>
    <w:basedOn w:val="a"/>
    <w:link w:val="3Char"/>
    <w:uiPriority w:val="9"/>
    <w:qFormat/>
    <w:rsid w:val="007E7588"/>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E758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E7588"/>
    <w:rPr>
      <w:sz w:val="18"/>
      <w:szCs w:val="18"/>
    </w:rPr>
  </w:style>
  <w:style w:type="paragraph" w:styleId="a4">
    <w:name w:val="footer"/>
    <w:basedOn w:val="a"/>
    <w:link w:val="Char0"/>
    <w:uiPriority w:val="99"/>
    <w:semiHidden/>
    <w:unhideWhenUsed/>
    <w:rsid w:val="007E758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E7588"/>
    <w:rPr>
      <w:sz w:val="18"/>
      <w:szCs w:val="18"/>
    </w:rPr>
  </w:style>
  <w:style w:type="character" w:customStyle="1" w:styleId="3Char">
    <w:name w:val="标题 3 Char"/>
    <w:basedOn w:val="a0"/>
    <w:link w:val="3"/>
    <w:uiPriority w:val="9"/>
    <w:rsid w:val="007E7588"/>
    <w:rPr>
      <w:rFonts w:ascii="宋体" w:eastAsia="宋体" w:hAnsi="宋体" w:cs="宋体"/>
      <w:b/>
      <w:bCs/>
      <w:kern w:val="0"/>
      <w:sz w:val="27"/>
      <w:szCs w:val="27"/>
    </w:rPr>
  </w:style>
  <w:style w:type="paragraph" w:styleId="a5">
    <w:name w:val="List Paragraph"/>
    <w:basedOn w:val="a"/>
    <w:uiPriority w:val="34"/>
    <w:qFormat/>
    <w:rsid w:val="007E7588"/>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4</Pages>
  <Words>249</Words>
  <Characters>1423</Characters>
  <Application>Microsoft Office Word</Application>
  <DocSecurity>0</DocSecurity>
  <Lines>11</Lines>
  <Paragraphs>3</Paragraphs>
  <ScaleCrop>false</ScaleCrop>
  <Company/>
  <LinksUpToDate>false</LinksUpToDate>
  <CharactersWithSpaces>1669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6</cp:revision>
  <dcterms:created xsi:type="dcterms:W3CDTF">2017-02-20T03:12:00Z</dcterms:created>
  <dcterms:modified xsi:type="dcterms:W3CDTF">2017-02-21T01:37:00Z</dcterms:modified>
</cp:coreProperties>
</file>