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EC8" w:rsidRPr="00B66C26" w:rsidRDefault="000B4EC8" w:rsidP="00B66C26">
      <w:pPr>
        <w:jc w:val="center"/>
        <w:rPr>
          <w:b/>
          <w:sz w:val="32"/>
          <w:szCs w:val="32"/>
        </w:rPr>
      </w:pPr>
      <w:r w:rsidRPr="00B66C26">
        <w:rPr>
          <w:rFonts w:hint="eastAsia"/>
          <w:b/>
          <w:sz w:val="32"/>
          <w:szCs w:val="32"/>
        </w:rPr>
        <w:t>计算机工程系分工会到丁堡镇开展调研活动</w:t>
      </w:r>
    </w:p>
    <w:p w:rsidR="000B4EC8" w:rsidRDefault="000B4EC8"/>
    <w:p w:rsidR="000B4EC8" w:rsidRDefault="000B4EC8" w:rsidP="00B66C26">
      <w:pPr>
        <w:ind w:firstLineChars="200" w:firstLine="560"/>
        <w:rPr>
          <w:rFonts w:ascii="宋体" w:cs="仿宋_GB2312"/>
          <w:color w:val="000000"/>
          <w:sz w:val="28"/>
          <w:szCs w:val="28"/>
          <w:lang w:val="zh-CN"/>
        </w:rPr>
      </w:pPr>
      <w:r>
        <w:rPr>
          <w:rFonts w:ascii="宋体" w:hAnsi="宋体" w:cs="仿宋_GB2312" w:hint="eastAsia"/>
          <w:color w:val="000000"/>
          <w:sz w:val="28"/>
          <w:szCs w:val="28"/>
          <w:lang w:val="zh-CN"/>
        </w:rPr>
        <w:t>计算机工程系分工会主席周洁文带领工会会员到信宜市</w:t>
      </w:r>
      <w:r w:rsidRPr="00B66C26">
        <w:rPr>
          <w:rFonts w:ascii="宋体" w:hAnsi="宋体" w:cs="仿宋_GB2312" w:hint="eastAsia"/>
          <w:color w:val="000000"/>
          <w:sz w:val="28"/>
          <w:szCs w:val="28"/>
          <w:lang w:val="zh-CN"/>
        </w:rPr>
        <w:t>丁堡镇开展生态旅游文化推广模式调研和农产品销售渠道调研</w:t>
      </w:r>
      <w:r>
        <w:rPr>
          <w:rFonts w:ascii="宋体" w:hAnsi="宋体" w:cs="仿宋_GB2312" w:hint="eastAsia"/>
          <w:color w:val="000000"/>
          <w:sz w:val="28"/>
          <w:szCs w:val="28"/>
          <w:lang w:val="zh-CN"/>
        </w:rPr>
        <w:t>。前往</w:t>
      </w:r>
      <w:r w:rsidRPr="00B66C26">
        <w:rPr>
          <w:rFonts w:ascii="宋体" w:hAnsi="宋体" w:cs="仿宋_GB2312" w:hint="eastAsia"/>
          <w:color w:val="000000"/>
          <w:sz w:val="28"/>
          <w:szCs w:val="28"/>
          <w:lang w:val="zh-CN"/>
        </w:rPr>
        <w:t>丁堡职中现代农业种植研究基地、丁堡镇集市、果农果园农田等地进行实地考察，走访平堡村委会，向村委主任和送学生来校上课的家长询问了解当地农产品和生态旅游文化情况</w:t>
      </w:r>
      <w:r>
        <w:rPr>
          <w:rFonts w:ascii="宋体" w:hAnsi="宋体" w:cs="仿宋_GB2312" w:hint="eastAsia"/>
          <w:color w:val="000000"/>
          <w:sz w:val="28"/>
          <w:szCs w:val="28"/>
          <w:lang w:val="zh-CN"/>
        </w:rPr>
        <w:t>。进村入户到</w:t>
      </w:r>
      <w:r w:rsidRPr="00B66C26">
        <w:rPr>
          <w:rFonts w:ascii="宋体" w:hAnsi="宋体" w:cs="仿宋_GB2312" w:hint="eastAsia"/>
          <w:color w:val="000000"/>
          <w:sz w:val="28"/>
          <w:szCs w:val="28"/>
          <w:lang w:val="zh-CN"/>
        </w:rPr>
        <w:t>农户家庭调研访谈，</w:t>
      </w:r>
      <w:r>
        <w:rPr>
          <w:rFonts w:ascii="宋体" w:hAnsi="宋体" w:cs="仿宋_GB2312" w:hint="eastAsia"/>
          <w:color w:val="000000"/>
          <w:sz w:val="28"/>
          <w:szCs w:val="28"/>
          <w:lang w:val="zh-CN"/>
        </w:rPr>
        <w:t>了解</w:t>
      </w:r>
      <w:r w:rsidRPr="00B66C26">
        <w:rPr>
          <w:rFonts w:ascii="宋体" w:hAnsi="宋体" w:cs="仿宋_GB2312" w:hint="eastAsia"/>
          <w:color w:val="000000"/>
          <w:sz w:val="28"/>
          <w:szCs w:val="28"/>
          <w:lang w:val="zh-CN"/>
        </w:rPr>
        <w:t>当地的地理环境，农产品销售现状，生态旅游文化现状及发展情况等，为</w:t>
      </w:r>
      <w:r>
        <w:rPr>
          <w:rFonts w:ascii="宋体" w:hAnsi="宋体" w:cs="仿宋_GB2312" w:hint="eastAsia"/>
          <w:color w:val="000000"/>
          <w:sz w:val="28"/>
          <w:szCs w:val="28"/>
          <w:lang w:val="zh-CN"/>
        </w:rPr>
        <w:t>新</w:t>
      </w:r>
      <w:r w:rsidRPr="00B66C26">
        <w:rPr>
          <w:rFonts w:ascii="宋体" w:hAnsi="宋体" w:cs="仿宋_GB2312" w:hint="eastAsia"/>
          <w:color w:val="000000"/>
          <w:sz w:val="28"/>
          <w:szCs w:val="28"/>
          <w:lang w:val="zh-CN"/>
        </w:rPr>
        <w:t>农村的改革</w:t>
      </w:r>
      <w:r>
        <w:rPr>
          <w:rFonts w:ascii="宋体" w:hAnsi="宋体" w:cs="仿宋_GB2312" w:hint="eastAsia"/>
          <w:color w:val="000000"/>
          <w:sz w:val="28"/>
          <w:szCs w:val="28"/>
          <w:lang w:val="zh-CN"/>
        </w:rPr>
        <w:t>建设</w:t>
      </w:r>
      <w:bookmarkStart w:id="0" w:name="_GoBack"/>
      <w:bookmarkEnd w:id="0"/>
      <w:r>
        <w:rPr>
          <w:rFonts w:ascii="宋体" w:hAnsi="宋体" w:cs="仿宋_GB2312" w:hint="eastAsia"/>
          <w:color w:val="000000"/>
          <w:sz w:val="28"/>
          <w:szCs w:val="28"/>
          <w:lang w:val="zh-CN"/>
        </w:rPr>
        <w:t>出谋献策</w:t>
      </w:r>
      <w:r w:rsidRPr="00B66C26">
        <w:rPr>
          <w:rFonts w:ascii="宋体" w:hAnsi="宋体" w:cs="仿宋_GB2312" w:hint="eastAsia"/>
          <w:color w:val="000000"/>
          <w:sz w:val="28"/>
          <w:szCs w:val="28"/>
          <w:lang w:val="zh-CN"/>
        </w:rPr>
        <w:t>。完成《信宜市丁堡镇生态旅游文化推广模式调研报告》和《信宜市丁堡镇农产品销售渠道调研报告》两项调研报告。</w:t>
      </w:r>
    </w:p>
    <w:p w:rsidR="000B4EC8" w:rsidRPr="0070451D" w:rsidRDefault="000B4EC8" w:rsidP="0070451D">
      <w:pPr>
        <w:rPr>
          <w:rFonts w:ascii="宋体"/>
        </w:rPr>
      </w:pPr>
      <w:r w:rsidRPr="0070451D">
        <w:rPr>
          <w:rFonts w:ascii="宋体"/>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4pt;height:375.6pt">
            <v:imagedata r:id="rId4" o:title=""/>
          </v:shape>
        </w:pict>
      </w:r>
    </w:p>
    <w:sectPr w:rsidR="000B4EC8" w:rsidRPr="0070451D" w:rsidSect="0070451D">
      <w:pgSz w:w="11906" w:h="16838"/>
      <w:pgMar w:top="1134" w:right="1797" w:bottom="567" w:left="1797"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85C96"/>
    <w:rsid w:val="000B4EC8"/>
    <w:rsid w:val="001C1E22"/>
    <w:rsid w:val="004E0B79"/>
    <w:rsid w:val="00531662"/>
    <w:rsid w:val="006414CE"/>
    <w:rsid w:val="00685C96"/>
    <w:rsid w:val="0070451D"/>
    <w:rsid w:val="0094617F"/>
    <w:rsid w:val="00B66C26"/>
    <w:rsid w:val="00C71E19"/>
    <w:rsid w:val="00CC5B23"/>
    <w:rsid w:val="00DD4E85"/>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4E85"/>
    <w:pPr>
      <w:widowControl w:val="0"/>
      <w:jc w:val="both"/>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69</TotalTime>
  <Pages>1</Pages>
  <Words>40</Words>
  <Characters>229</Characters>
  <Application>Microsoft Office Outlook</Application>
  <DocSecurity>0</DocSecurity>
  <Lines>0</Lines>
  <Paragraphs>0</Paragraphs>
  <ScaleCrop>false</ScaleCrop>
  <Company>微软中国</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微软用户</cp:lastModifiedBy>
  <cp:revision>5</cp:revision>
  <dcterms:created xsi:type="dcterms:W3CDTF">2016-10-13T02:40:00Z</dcterms:created>
  <dcterms:modified xsi:type="dcterms:W3CDTF">2016-10-14T01:53:00Z</dcterms:modified>
</cp:coreProperties>
</file>