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2C7C3" w14:textId="66840E96" w:rsidR="0058004B" w:rsidRPr="0058004B" w:rsidRDefault="0058004B" w:rsidP="0058004B">
      <w:pPr>
        <w:pStyle w:val="Default"/>
        <w:jc w:val="center"/>
        <w:rPr>
          <w:rFonts w:hAnsi="宋体"/>
          <w:b/>
          <w:sz w:val="28"/>
          <w:szCs w:val="21"/>
        </w:rPr>
      </w:pPr>
      <w:r>
        <w:rPr>
          <w:rFonts w:hAnsi="宋体" w:hint="eastAsia"/>
          <w:b/>
          <w:sz w:val="28"/>
          <w:szCs w:val="21"/>
        </w:rPr>
        <w:t>《</w:t>
      </w:r>
      <w:r w:rsidRPr="0058004B">
        <w:rPr>
          <w:rFonts w:hAnsi="宋体" w:hint="eastAsia"/>
          <w:b/>
          <w:sz w:val="28"/>
          <w:szCs w:val="21"/>
        </w:rPr>
        <w:t>酒精灯和酒精喷灯的使用</w:t>
      </w:r>
      <w:r>
        <w:rPr>
          <w:rFonts w:hAnsi="宋体" w:hint="eastAsia"/>
          <w:b/>
          <w:sz w:val="28"/>
          <w:szCs w:val="21"/>
        </w:rPr>
        <w:t>》操作规程</w:t>
      </w:r>
    </w:p>
    <w:p w14:paraId="6BC66F82" w14:textId="2BE3399B" w:rsidR="0058004B" w:rsidRPr="008645C9" w:rsidRDefault="0058004B" w:rsidP="0058004B">
      <w:pPr>
        <w:pStyle w:val="Default"/>
        <w:spacing w:line="400" w:lineRule="exact"/>
        <w:jc w:val="both"/>
        <w:rPr>
          <w:rFonts w:hAnsi="宋体"/>
          <w:b/>
        </w:rPr>
      </w:pPr>
      <w:r w:rsidRPr="008645C9">
        <w:rPr>
          <w:rFonts w:hAnsi="宋体" w:cs="Times New Roman" w:hint="eastAsia"/>
          <w:b/>
          <w:bCs/>
        </w:rPr>
        <w:t>一、</w:t>
      </w:r>
      <w:r w:rsidRPr="008645C9">
        <w:rPr>
          <w:rFonts w:hAnsi="宋体" w:hint="eastAsia"/>
          <w:b/>
        </w:rPr>
        <w:t>酒精灯的使用</w:t>
      </w:r>
    </w:p>
    <w:p w14:paraId="36B0CF2E" w14:textId="77777777" w:rsidR="0058004B" w:rsidRPr="0058004B" w:rsidRDefault="0058004B" w:rsidP="0058004B">
      <w:pPr>
        <w:pStyle w:val="Default"/>
        <w:spacing w:line="400" w:lineRule="exact"/>
        <w:jc w:val="both"/>
        <w:rPr>
          <w:rFonts w:hAnsi="宋体"/>
        </w:rPr>
      </w:pPr>
      <w:r w:rsidRPr="0058004B">
        <w:rPr>
          <w:rFonts w:hAnsi="宋体" w:hint="eastAsia"/>
        </w:rPr>
        <w:t>酒精灯的加热温度为</w:t>
      </w:r>
      <w:r w:rsidRPr="0058004B">
        <w:rPr>
          <w:rFonts w:hAnsi="宋体" w:cs="Times New Roman"/>
        </w:rPr>
        <w:t>400-500</w:t>
      </w:r>
      <w:r w:rsidRPr="0058004B">
        <w:rPr>
          <w:rFonts w:hAnsi="宋体" w:cs="Batang" w:hint="eastAsia"/>
        </w:rPr>
        <w:t>℃</w:t>
      </w:r>
      <w:r w:rsidRPr="0058004B">
        <w:rPr>
          <w:rFonts w:hAnsi="宋体" w:hint="eastAsia"/>
        </w:rPr>
        <w:t>，适用温度不需太高的实验。</w:t>
      </w:r>
      <w:r w:rsidRPr="0058004B">
        <w:rPr>
          <w:rFonts w:hAnsi="宋体"/>
        </w:rPr>
        <w:t xml:space="preserve"> </w:t>
      </w:r>
    </w:p>
    <w:p w14:paraId="3808E26A" w14:textId="77777777" w:rsidR="0058004B" w:rsidRPr="0058004B" w:rsidRDefault="0058004B" w:rsidP="0058004B">
      <w:pPr>
        <w:pStyle w:val="Default"/>
        <w:spacing w:line="400" w:lineRule="exact"/>
        <w:jc w:val="both"/>
        <w:rPr>
          <w:rFonts w:hAnsi="宋体"/>
        </w:rPr>
      </w:pPr>
      <w:r w:rsidRPr="0058004B">
        <w:rPr>
          <w:rFonts w:hAnsi="宋体" w:cs="Times New Roman"/>
        </w:rPr>
        <w:t>[</w:t>
      </w:r>
      <w:r w:rsidRPr="0058004B">
        <w:rPr>
          <w:rFonts w:hAnsi="宋体" w:hint="eastAsia"/>
        </w:rPr>
        <w:t>要求</w:t>
      </w:r>
      <w:r w:rsidRPr="0058004B">
        <w:rPr>
          <w:rFonts w:hAnsi="宋体" w:cs="Times New Roman"/>
        </w:rPr>
        <w:t xml:space="preserve">] </w:t>
      </w:r>
    </w:p>
    <w:p w14:paraId="47E2DA05" w14:textId="77777777" w:rsidR="0058004B" w:rsidRPr="0058004B" w:rsidRDefault="0058004B" w:rsidP="0058004B">
      <w:pPr>
        <w:pStyle w:val="Default"/>
        <w:spacing w:line="400" w:lineRule="exact"/>
        <w:jc w:val="both"/>
        <w:rPr>
          <w:rFonts w:hAnsi="宋体"/>
        </w:rPr>
      </w:pPr>
      <w:r w:rsidRPr="0058004B">
        <w:rPr>
          <w:rFonts w:hAnsi="宋体" w:hint="eastAsia"/>
        </w:rPr>
        <w:t>熟练掌握：</w:t>
      </w:r>
      <w:r w:rsidRPr="0058004B">
        <w:rPr>
          <w:rFonts w:hAnsi="宋体"/>
        </w:rPr>
        <w:t xml:space="preserve"> </w:t>
      </w:r>
    </w:p>
    <w:p w14:paraId="64D2BFAA" w14:textId="77777777" w:rsidR="0058004B" w:rsidRPr="0058004B" w:rsidRDefault="0058004B" w:rsidP="0058004B">
      <w:pPr>
        <w:autoSpaceDE w:val="0"/>
        <w:autoSpaceDN w:val="0"/>
        <w:adjustRightInd w:val="0"/>
        <w:spacing w:line="400" w:lineRule="exact"/>
        <w:rPr>
          <w:rFonts w:ascii="宋体" w:hAnsi="宋体" w:cs="宋体"/>
          <w:color w:val="000000"/>
          <w:kern w:val="0"/>
          <w:sz w:val="24"/>
        </w:rPr>
      </w:pPr>
      <w:r w:rsidRPr="0058004B">
        <w:rPr>
          <w:rFonts w:ascii="宋体" w:hAnsi="宋体"/>
          <w:color w:val="000000"/>
          <w:kern w:val="0"/>
          <w:sz w:val="24"/>
        </w:rPr>
        <w:t xml:space="preserve">(1) 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酒精灯的构造；</w:t>
      </w:r>
      <w:r w:rsidRPr="0058004B">
        <w:rPr>
          <w:rFonts w:ascii="宋体" w:hAnsi="宋体" w:cs="宋体"/>
          <w:color w:val="000000"/>
          <w:kern w:val="0"/>
          <w:sz w:val="24"/>
        </w:rPr>
        <w:t xml:space="preserve"> </w:t>
      </w:r>
    </w:p>
    <w:p w14:paraId="040FD266" w14:textId="77777777" w:rsidR="0058004B" w:rsidRPr="0058004B" w:rsidRDefault="0058004B" w:rsidP="0058004B">
      <w:pPr>
        <w:autoSpaceDE w:val="0"/>
        <w:autoSpaceDN w:val="0"/>
        <w:adjustRightInd w:val="0"/>
        <w:spacing w:line="400" w:lineRule="exact"/>
        <w:rPr>
          <w:rFonts w:ascii="宋体" w:hAnsi="宋体" w:cs="宋体"/>
          <w:color w:val="000000"/>
          <w:kern w:val="0"/>
          <w:sz w:val="24"/>
        </w:rPr>
      </w:pPr>
      <w:r w:rsidRPr="0058004B">
        <w:rPr>
          <w:rFonts w:ascii="宋体" w:hAnsi="宋体"/>
          <w:color w:val="000000"/>
          <w:kern w:val="0"/>
          <w:sz w:val="24"/>
        </w:rPr>
        <w:t xml:space="preserve">(2) 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灯焰的构造；</w:t>
      </w:r>
      <w:r w:rsidRPr="0058004B">
        <w:rPr>
          <w:rFonts w:ascii="宋体" w:hAnsi="宋体" w:cs="宋体"/>
          <w:color w:val="000000"/>
          <w:kern w:val="0"/>
          <w:sz w:val="24"/>
        </w:rPr>
        <w:t xml:space="preserve"> </w:t>
      </w:r>
    </w:p>
    <w:p w14:paraId="6E074D46" w14:textId="77777777" w:rsidR="0058004B" w:rsidRPr="0058004B" w:rsidRDefault="0058004B" w:rsidP="0058004B">
      <w:pPr>
        <w:autoSpaceDE w:val="0"/>
        <w:autoSpaceDN w:val="0"/>
        <w:adjustRightInd w:val="0"/>
        <w:spacing w:line="400" w:lineRule="exact"/>
        <w:rPr>
          <w:rFonts w:ascii="宋体" w:hAnsi="宋体" w:cs="宋体"/>
          <w:color w:val="000000"/>
          <w:kern w:val="0"/>
          <w:sz w:val="24"/>
        </w:rPr>
      </w:pPr>
      <w:r w:rsidRPr="0058004B">
        <w:rPr>
          <w:rFonts w:ascii="宋体" w:hAnsi="宋体"/>
          <w:color w:val="000000"/>
          <w:kern w:val="0"/>
          <w:sz w:val="24"/>
        </w:rPr>
        <w:t xml:space="preserve">(3) 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正确使用的操作方法；</w:t>
      </w:r>
      <w:r w:rsidRPr="0058004B">
        <w:rPr>
          <w:rFonts w:ascii="宋体" w:hAnsi="宋体" w:cs="宋体"/>
          <w:color w:val="000000"/>
          <w:kern w:val="0"/>
          <w:sz w:val="24"/>
        </w:rPr>
        <w:t xml:space="preserve"> </w:t>
      </w:r>
    </w:p>
    <w:p w14:paraId="292C5571" w14:textId="77777777" w:rsidR="0058004B" w:rsidRPr="0058004B" w:rsidRDefault="0058004B" w:rsidP="0058004B">
      <w:pPr>
        <w:autoSpaceDE w:val="0"/>
        <w:autoSpaceDN w:val="0"/>
        <w:adjustRightInd w:val="0"/>
        <w:spacing w:line="400" w:lineRule="exact"/>
        <w:rPr>
          <w:rFonts w:ascii="宋体" w:hAnsi="宋体" w:cs="宋体"/>
          <w:color w:val="000000"/>
          <w:kern w:val="0"/>
          <w:sz w:val="24"/>
        </w:rPr>
      </w:pPr>
      <w:r w:rsidRPr="0058004B">
        <w:rPr>
          <w:rFonts w:ascii="宋体" w:hAnsi="宋体" w:cs="宋体" w:hint="eastAsia"/>
          <w:color w:val="000000"/>
          <w:kern w:val="0"/>
          <w:sz w:val="24"/>
        </w:rPr>
        <w:t>酒精灯是</w:t>
      </w:r>
      <w:proofErr w:type="gramStart"/>
      <w:r w:rsidRPr="0058004B">
        <w:rPr>
          <w:rFonts w:ascii="宋体" w:hAnsi="宋体" w:cs="宋体" w:hint="eastAsia"/>
          <w:color w:val="000000"/>
          <w:kern w:val="0"/>
          <w:sz w:val="24"/>
        </w:rPr>
        <w:t>由灯帽</w:t>
      </w:r>
      <w:proofErr w:type="gramEnd"/>
      <w:r w:rsidRPr="0058004B">
        <w:rPr>
          <w:rFonts w:ascii="宋体" w:hAnsi="宋体" w:cs="宋体" w:hint="eastAsia"/>
          <w:color w:val="000000"/>
          <w:kern w:val="0"/>
          <w:sz w:val="24"/>
        </w:rPr>
        <w:t>、灯芯和盛有酒精的</w:t>
      </w:r>
      <w:proofErr w:type="gramStart"/>
      <w:r w:rsidRPr="0058004B">
        <w:rPr>
          <w:rFonts w:ascii="宋体" w:hAnsi="宋体" w:cs="宋体" w:hint="eastAsia"/>
          <w:color w:val="000000"/>
          <w:kern w:val="0"/>
          <w:sz w:val="24"/>
        </w:rPr>
        <w:t>灯壶三大部分</w:t>
      </w:r>
      <w:proofErr w:type="gramEnd"/>
      <w:r w:rsidRPr="0058004B">
        <w:rPr>
          <w:rFonts w:ascii="宋体" w:hAnsi="宋体" w:cs="宋体" w:hint="eastAsia"/>
          <w:color w:val="000000"/>
          <w:kern w:val="0"/>
          <w:sz w:val="24"/>
        </w:rPr>
        <w:t>所组成。正常使用的酒精灯火焰应分为焰心、内焰和外焰三部分外焰的温度最高，内焰次之，焰心温度最低。</w:t>
      </w:r>
    </w:p>
    <w:p w14:paraId="79F0C066" w14:textId="77777777" w:rsidR="0058004B" w:rsidRDefault="0058004B" w:rsidP="0058004B">
      <w:pPr>
        <w:autoSpaceDE w:val="0"/>
        <w:autoSpaceDN w:val="0"/>
        <w:adjustRightInd w:val="0"/>
        <w:spacing w:line="400" w:lineRule="exact"/>
        <w:rPr>
          <w:rFonts w:ascii="宋体" w:hAnsi="宋体" w:cs="宋体"/>
          <w:color w:val="000000"/>
          <w:kern w:val="0"/>
          <w:sz w:val="24"/>
        </w:rPr>
      </w:pPr>
      <w:r w:rsidRPr="0058004B">
        <w:rPr>
          <w:rFonts w:ascii="宋体" w:hAnsi="宋体" w:cs="宋体" w:hint="eastAsia"/>
          <w:color w:val="000000"/>
          <w:kern w:val="0"/>
          <w:sz w:val="24"/>
        </w:rPr>
        <w:t>注意：</w:t>
      </w:r>
    </w:p>
    <w:p w14:paraId="24D68FD1" w14:textId="04B39F3E" w:rsidR="0058004B" w:rsidRPr="0058004B" w:rsidRDefault="0058004B" w:rsidP="0058004B">
      <w:pPr>
        <w:autoSpaceDE w:val="0"/>
        <w:autoSpaceDN w:val="0"/>
        <w:adjustRightInd w:val="0"/>
        <w:spacing w:line="400" w:lineRule="exact"/>
        <w:rPr>
          <w:rFonts w:ascii="宋体" w:hAnsi="宋体" w:cs="宋体"/>
          <w:color w:val="000000"/>
          <w:kern w:val="0"/>
          <w:sz w:val="24"/>
        </w:rPr>
      </w:pPr>
      <w:r w:rsidRPr="0058004B">
        <w:rPr>
          <w:rFonts w:ascii="宋体" w:hAnsi="宋体"/>
          <w:color w:val="000000"/>
          <w:kern w:val="0"/>
          <w:sz w:val="24"/>
        </w:rPr>
        <w:t>1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．灯芯不要太短，</w:t>
      </w:r>
      <w:r w:rsidRPr="0058004B">
        <w:rPr>
          <w:rFonts w:ascii="宋体" w:hAnsi="宋体" w:cs="宋体"/>
          <w:color w:val="000000"/>
          <w:kern w:val="0"/>
          <w:sz w:val="24"/>
        </w:rPr>
        <w:t xml:space="preserve"> </w:t>
      </w:r>
      <w:r w:rsidRPr="0058004B">
        <w:rPr>
          <w:rFonts w:ascii="宋体" w:hAnsi="宋体"/>
          <w:color w:val="000000"/>
          <w:kern w:val="0"/>
          <w:sz w:val="24"/>
        </w:rPr>
        <w:t>—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般浸入酒精后还要长</w:t>
      </w:r>
      <w:r w:rsidRPr="0058004B">
        <w:rPr>
          <w:rFonts w:ascii="宋体" w:hAnsi="宋体"/>
          <w:color w:val="000000"/>
          <w:kern w:val="0"/>
          <w:sz w:val="24"/>
        </w:rPr>
        <w:t>4-5cm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；</w:t>
      </w:r>
      <w:r w:rsidRPr="0058004B">
        <w:rPr>
          <w:rFonts w:ascii="宋体" w:hAnsi="宋体" w:cs="宋体"/>
          <w:color w:val="000000"/>
          <w:kern w:val="0"/>
          <w:sz w:val="24"/>
        </w:rPr>
        <w:t xml:space="preserve"> </w:t>
      </w:r>
    </w:p>
    <w:p w14:paraId="56580E81" w14:textId="77777777" w:rsidR="0058004B" w:rsidRPr="0058004B" w:rsidRDefault="0058004B" w:rsidP="0058004B">
      <w:pPr>
        <w:autoSpaceDE w:val="0"/>
        <w:autoSpaceDN w:val="0"/>
        <w:adjustRightInd w:val="0"/>
        <w:spacing w:line="400" w:lineRule="exact"/>
        <w:rPr>
          <w:rFonts w:ascii="宋体" w:hAnsi="宋体" w:cs="宋体"/>
          <w:color w:val="000000"/>
          <w:kern w:val="0"/>
          <w:sz w:val="24"/>
        </w:rPr>
      </w:pPr>
      <w:r w:rsidRPr="0058004B">
        <w:rPr>
          <w:rFonts w:ascii="宋体" w:hAnsi="宋体"/>
          <w:color w:val="000000"/>
          <w:kern w:val="0"/>
          <w:sz w:val="24"/>
        </w:rPr>
        <w:t>2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．对于旧灯，特别是长时间未用的灯，在</w:t>
      </w:r>
      <w:proofErr w:type="gramStart"/>
      <w:r w:rsidRPr="0058004B">
        <w:rPr>
          <w:rFonts w:ascii="宋体" w:hAnsi="宋体" w:cs="宋体" w:hint="eastAsia"/>
          <w:color w:val="000000"/>
          <w:kern w:val="0"/>
          <w:sz w:val="24"/>
        </w:rPr>
        <w:t>取下灯帽后</w:t>
      </w:r>
      <w:proofErr w:type="gramEnd"/>
      <w:r w:rsidRPr="0058004B">
        <w:rPr>
          <w:rFonts w:ascii="宋体" w:hAnsi="宋体" w:cs="宋体" w:hint="eastAsia"/>
          <w:color w:val="000000"/>
          <w:kern w:val="0"/>
          <w:sz w:val="24"/>
        </w:rPr>
        <w:t>，应提起灯芯瓷套管，用洗耳</w:t>
      </w:r>
      <w:proofErr w:type="gramStart"/>
      <w:r w:rsidRPr="0058004B">
        <w:rPr>
          <w:rFonts w:ascii="宋体" w:hAnsi="宋体" w:cs="宋体" w:hint="eastAsia"/>
          <w:color w:val="000000"/>
          <w:kern w:val="0"/>
          <w:sz w:val="24"/>
        </w:rPr>
        <w:t>球或嘴轻轻地</w:t>
      </w:r>
      <w:proofErr w:type="gramEnd"/>
      <w:r w:rsidRPr="0058004B">
        <w:rPr>
          <w:rFonts w:ascii="宋体" w:hAnsi="宋体" w:cs="宋体" w:hint="eastAsia"/>
          <w:color w:val="000000"/>
          <w:kern w:val="0"/>
          <w:sz w:val="24"/>
        </w:rPr>
        <w:t>向灯内吹一下，以赶走其中聚集的酒精</w:t>
      </w:r>
      <w:proofErr w:type="gramStart"/>
      <w:r w:rsidRPr="0058004B">
        <w:rPr>
          <w:rFonts w:ascii="宋体" w:hAnsi="宋体" w:cs="宋体" w:hint="eastAsia"/>
          <w:color w:val="000000"/>
          <w:kern w:val="0"/>
          <w:sz w:val="24"/>
        </w:rPr>
        <w:t>蒸气</w:t>
      </w:r>
      <w:proofErr w:type="gramEnd"/>
      <w:r w:rsidRPr="0058004B">
        <w:rPr>
          <w:rFonts w:ascii="宋体" w:hAnsi="宋体" w:cs="宋体" w:hint="eastAsia"/>
          <w:color w:val="000000"/>
          <w:kern w:val="0"/>
          <w:sz w:val="24"/>
        </w:rPr>
        <w:t>。</w:t>
      </w:r>
      <w:r w:rsidRPr="0058004B">
        <w:rPr>
          <w:rFonts w:ascii="宋体" w:hAnsi="宋体" w:cs="宋体"/>
          <w:color w:val="000000"/>
          <w:kern w:val="0"/>
          <w:sz w:val="24"/>
        </w:rPr>
        <w:t xml:space="preserve"> </w:t>
      </w:r>
    </w:p>
    <w:p w14:paraId="0B3152F1" w14:textId="77777777" w:rsidR="0058004B" w:rsidRPr="0058004B" w:rsidRDefault="0058004B" w:rsidP="0058004B">
      <w:pPr>
        <w:autoSpaceDE w:val="0"/>
        <w:autoSpaceDN w:val="0"/>
        <w:adjustRightInd w:val="0"/>
        <w:spacing w:line="400" w:lineRule="exact"/>
        <w:rPr>
          <w:rFonts w:ascii="宋体" w:hAnsi="宋体" w:cs="宋体"/>
          <w:color w:val="000000"/>
          <w:kern w:val="0"/>
          <w:sz w:val="24"/>
        </w:rPr>
      </w:pPr>
      <w:r w:rsidRPr="0058004B">
        <w:rPr>
          <w:rFonts w:ascii="宋体" w:hAnsi="宋体"/>
          <w:color w:val="000000"/>
          <w:kern w:val="0"/>
          <w:sz w:val="24"/>
        </w:rPr>
        <w:t>3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．新灯</w:t>
      </w:r>
      <w:proofErr w:type="gramStart"/>
      <w:r w:rsidRPr="0058004B">
        <w:rPr>
          <w:rFonts w:ascii="宋体" w:hAnsi="宋体" w:cs="宋体" w:hint="eastAsia"/>
          <w:color w:val="000000"/>
          <w:kern w:val="0"/>
          <w:sz w:val="24"/>
        </w:rPr>
        <w:t>或旧灯壶内</w:t>
      </w:r>
      <w:proofErr w:type="gramEnd"/>
      <w:r w:rsidRPr="0058004B">
        <w:rPr>
          <w:rFonts w:ascii="宋体" w:hAnsi="宋体" w:cs="宋体" w:hint="eastAsia"/>
          <w:color w:val="000000"/>
          <w:kern w:val="0"/>
          <w:sz w:val="24"/>
        </w:rPr>
        <w:t>酒精少于其容积</w:t>
      </w:r>
      <w:r w:rsidRPr="0058004B">
        <w:rPr>
          <w:rFonts w:ascii="宋体" w:hAnsi="宋体"/>
          <w:color w:val="000000"/>
          <w:kern w:val="0"/>
          <w:sz w:val="24"/>
        </w:rPr>
        <w:t>1/2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的都应添加酒精。酒精不能装得太满，以不超过灯壶容积的</w:t>
      </w:r>
      <w:r w:rsidRPr="0058004B">
        <w:rPr>
          <w:rFonts w:ascii="宋体" w:hAnsi="宋体"/>
          <w:color w:val="000000"/>
          <w:kern w:val="0"/>
          <w:sz w:val="24"/>
        </w:rPr>
        <w:t>2/3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为宜。添加酒精时一定要借助个小漏斗，以免将酒精洒出。燃着的酒精灯，若需添加酒精，必须熄灭火焰。决不允许燃着时加酒精，否则，很易着火，造成事故。</w:t>
      </w:r>
      <w:r w:rsidRPr="0058004B">
        <w:rPr>
          <w:rFonts w:ascii="宋体" w:hAnsi="宋体" w:cs="宋体"/>
          <w:color w:val="000000"/>
          <w:kern w:val="0"/>
          <w:sz w:val="24"/>
        </w:rPr>
        <w:t xml:space="preserve"> </w:t>
      </w:r>
    </w:p>
    <w:p w14:paraId="7E47A67D" w14:textId="77777777" w:rsidR="0058004B" w:rsidRPr="0058004B" w:rsidRDefault="0058004B" w:rsidP="0058004B">
      <w:pPr>
        <w:autoSpaceDE w:val="0"/>
        <w:autoSpaceDN w:val="0"/>
        <w:adjustRightInd w:val="0"/>
        <w:spacing w:line="400" w:lineRule="exact"/>
        <w:rPr>
          <w:rFonts w:ascii="宋体" w:hAnsi="宋体" w:cs="宋体"/>
          <w:color w:val="000000"/>
          <w:kern w:val="0"/>
          <w:sz w:val="24"/>
        </w:rPr>
      </w:pPr>
      <w:r w:rsidRPr="0058004B">
        <w:rPr>
          <w:rFonts w:ascii="宋体" w:hAnsi="宋体"/>
          <w:color w:val="000000"/>
          <w:kern w:val="0"/>
          <w:sz w:val="24"/>
        </w:rPr>
        <w:t>4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．新灯加完酒精后须将新灯芯放入酒精中浸泡，而且移动灯芯套管使每端灯芯都浸透，然后调好其长度，才能点燃。</w:t>
      </w:r>
      <w:proofErr w:type="gramStart"/>
      <w:r w:rsidRPr="0058004B">
        <w:rPr>
          <w:rFonts w:ascii="宋体" w:hAnsi="宋体" w:cs="宋体" w:hint="eastAsia"/>
          <w:color w:val="000000"/>
          <w:kern w:val="0"/>
          <w:sz w:val="24"/>
        </w:rPr>
        <w:t>因为未浸过</w:t>
      </w:r>
      <w:proofErr w:type="gramEnd"/>
      <w:r w:rsidRPr="0058004B">
        <w:rPr>
          <w:rFonts w:ascii="宋体" w:hAnsi="宋体" w:cs="宋体" w:hint="eastAsia"/>
          <w:color w:val="000000"/>
          <w:kern w:val="0"/>
          <w:sz w:val="24"/>
        </w:rPr>
        <w:t>酒精的灯芯，一经点燃就会烧焦。</w:t>
      </w:r>
      <w:r w:rsidRPr="0058004B">
        <w:rPr>
          <w:rFonts w:ascii="宋体" w:hAnsi="宋体" w:cs="宋体"/>
          <w:color w:val="000000"/>
          <w:kern w:val="0"/>
          <w:sz w:val="24"/>
        </w:rPr>
        <w:t xml:space="preserve"> </w:t>
      </w:r>
    </w:p>
    <w:p w14:paraId="1DCAF96E" w14:textId="4C5F27DD" w:rsidR="0058004B" w:rsidRDefault="0058004B" w:rsidP="0058004B">
      <w:pPr>
        <w:autoSpaceDE w:val="0"/>
        <w:autoSpaceDN w:val="0"/>
        <w:adjustRightInd w:val="0"/>
        <w:spacing w:line="400" w:lineRule="exact"/>
        <w:rPr>
          <w:rFonts w:ascii="宋体" w:hAnsi="宋体" w:cs="宋体"/>
          <w:color w:val="000000"/>
          <w:kern w:val="0"/>
          <w:sz w:val="28"/>
          <w:szCs w:val="21"/>
        </w:rPr>
      </w:pPr>
      <w:r w:rsidRPr="0058004B">
        <w:rPr>
          <w:rFonts w:ascii="宋体" w:hAnsi="宋体" w:cs="宋体"/>
          <w:color w:val="000000"/>
          <w:kern w:val="0"/>
          <w:sz w:val="24"/>
        </w:rPr>
        <w:t>5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．加热的器具与灯焰的距离要合适，过高或过低都不正确。被加热的器具必须放在支撑物</w:t>
      </w:r>
      <w:r w:rsidRPr="0058004B">
        <w:rPr>
          <w:rFonts w:ascii="宋体" w:hAnsi="宋体" w:cs="宋体"/>
          <w:color w:val="000000"/>
          <w:kern w:val="0"/>
          <w:sz w:val="24"/>
        </w:rPr>
        <w:t>(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三角架、铁环等</w:t>
      </w:r>
      <w:r w:rsidRPr="0058004B">
        <w:rPr>
          <w:rFonts w:ascii="宋体" w:hAnsi="宋体" w:cs="宋体"/>
          <w:color w:val="000000"/>
          <w:kern w:val="0"/>
          <w:sz w:val="24"/>
        </w:rPr>
        <w:t>)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上或用坩埚钳、试管夹夹持，决不允许手拿仪器加热。</w:t>
      </w:r>
      <w:r w:rsidRPr="008D5A0F">
        <w:rPr>
          <w:rFonts w:ascii="宋体" w:hAnsi="宋体" w:cs="宋体"/>
          <w:color w:val="000000"/>
          <w:kern w:val="0"/>
          <w:sz w:val="28"/>
          <w:szCs w:val="21"/>
        </w:rPr>
        <w:t xml:space="preserve"> </w:t>
      </w:r>
    </w:p>
    <w:p w14:paraId="7989375A" w14:textId="201D7162" w:rsidR="0058004B" w:rsidRPr="008D5A0F" w:rsidRDefault="0058004B" w:rsidP="0058004B">
      <w:pPr>
        <w:autoSpaceDE w:val="0"/>
        <w:autoSpaceDN w:val="0"/>
        <w:adjustRightInd w:val="0"/>
        <w:spacing w:line="400" w:lineRule="exact"/>
        <w:rPr>
          <w:rFonts w:ascii="宋体" w:hAnsi="宋体" w:cs="宋体"/>
          <w:color w:val="000000"/>
          <w:kern w:val="0"/>
          <w:sz w:val="28"/>
          <w:szCs w:val="21"/>
        </w:rPr>
      </w:pPr>
      <w:r w:rsidRPr="0058004B">
        <w:rPr>
          <w:rFonts w:ascii="宋体" w:hAnsi="宋体"/>
          <w:sz w:val="24"/>
          <w:szCs w:val="21"/>
        </w:rPr>
        <w:t>6</w:t>
      </w:r>
      <w:r w:rsidRPr="0058004B">
        <w:rPr>
          <w:rFonts w:ascii="宋体" w:hAnsi="宋体" w:hint="eastAsia"/>
          <w:sz w:val="24"/>
          <w:szCs w:val="21"/>
        </w:rPr>
        <w:t>．加热完毕或要添加酒精需熄火灯焰时，可用</w:t>
      </w:r>
      <w:proofErr w:type="gramStart"/>
      <w:r w:rsidRPr="0058004B">
        <w:rPr>
          <w:rFonts w:ascii="宋体" w:hAnsi="宋体" w:hint="eastAsia"/>
          <w:sz w:val="24"/>
          <w:szCs w:val="21"/>
        </w:rPr>
        <w:t>灯帽将</w:t>
      </w:r>
      <w:proofErr w:type="gramEnd"/>
      <w:r w:rsidRPr="0058004B">
        <w:rPr>
          <w:rFonts w:ascii="宋体" w:hAnsi="宋体" w:hint="eastAsia"/>
          <w:sz w:val="24"/>
          <w:szCs w:val="21"/>
        </w:rPr>
        <w:t>其盖灭，盖灭后需再重盖一次，让空气进入，免得冷却后盖内造成负压使盖打不开。决不允许用嘴吹灭。不用的酒精灯必须将</w:t>
      </w:r>
      <w:proofErr w:type="gramStart"/>
      <w:r w:rsidRPr="0058004B">
        <w:rPr>
          <w:rFonts w:ascii="宋体" w:hAnsi="宋体" w:hint="eastAsia"/>
          <w:sz w:val="24"/>
          <w:szCs w:val="21"/>
        </w:rPr>
        <w:t>灯帽罩</w:t>
      </w:r>
      <w:proofErr w:type="gramEnd"/>
      <w:r w:rsidRPr="0058004B">
        <w:rPr>
          <w:rFonts w:ascii="宋体" w:hAnsi="宋体" w:hint="eastAsia"/>
          <w:sz w:val="24"/>
          <w:szCs w:val="21"/>
        </w:rPr>
        <w:t>上，以免酒精挥发。</w:t>
      </w:r>
    </w:p>
    <w:p w14:paraId="6AAE4DB0" w14:textId="77777777" w:rsidR="0058004B" w:rsidRDefault="0058004B" w:rsidP="0058004B">
      <w:pPr>
        <w:autoSpaceDE w:val="0"/>
        <w:autoSpaceDN w:val="0"/>
        <w:adjustRightInd w:val="0"/>
        <w:jc w:val="center"/>
        <w:rPr>
          <w:rFonts w:ascii="宋体" w:hAnsi="宋体" w:cs="宋体"/>
          <w:color w:val="000000"/>
          <w:kern w:val="0"/>
          <w:sz w:val="28"/>
          <w:szCs w:val="21"/>
        </w:rPr>
      </w:pPr>
      <w:r w:rsidRPr="008D5A0F">
        <w:rPr>
          <w:rFonts w:ascii="宋体" w:hAnsi="宋体" w:cs="宋体"/>
          <w:noProof/>
          <w:color w:val="000000"/>
          <w:kern w:val="0"/>
          <w:sz w:val="28"/>
          <w:szCs w:val="21"/>
        </w:rPr>
        <w:lastRenderedPageBreak/>
        <w:drawing>
          <wp:inline distT="0" distB="0" distL="0" distR="0" wp14:anchorId="07EC6FCB" wp14:editId="5C181671">
            <wp:extent cx="3113635" cy="215328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283" cy="2164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489A1" w14:textId="3BE752B2" w:rsidR="0058004B" w:rsidRPr="008D5A0F" w:rsidRDefault="0058004B" w:rsidP="0058004B">
      <w:pPr>
        <w:autoSpaceDE w:val="0"/>
        <w:autoSpaceDN w:val="0"/>
        <w:adjustRightInd w:val="0"/>
        <w:jc w:val="center"/>
        <w:rPr>
          <w:rFonts w:ascii="宋体" w:hAnsi="宋体" w:cs="宋体"/>
          <w:color w:val="000000"/>
          <w:kern w:val="0"/>
          <w:sz w:val="28"/>
          <w:szCs w:val="21"/>
        </w:rPr>
      </w:pPr>
      <w:r w:rsidRPr="008D5A0F">
        <w:rPr>
          <w:rFonts w:ascii="宋体" w:hAnsi="宋体" w:cs="宋体" w:hint="eastAsia"/>
          <w:color w:val="000000"/>
          <w:kern w:val="0"/>
          <w:sz w:val="28"/>
          <w:szCs w:val="21"/>
        </w:rPr>
        <w:t>灯焰部位不对</w:t>
      </w:r>
      <w:r w:rsidRPr="008D5A0F">
        <w:rPr>
          <w:rFonts w:ascii="宋体" w:hAnsi="宋体" w:cs="宋体"/>
          <w:color w:val="000000"/>
          <w:kern w:val="0"/>
          <w:sz w:val="28"/>
          <w:szCs w:val="21"/>
        </w:rPr>
        <w:t xml:space="preserve"> </w:t>
      </w:r>
      <w:r w:rsidRPr="008D5A0F">
        <w:rPr>
          <w:rFonts w:ascii="宋体" w:hAnsi="宋体" w:cs="宋体" w:hint="eastAsia"/>
          <w:color w:val="000000"/>
          <w:kern w:val="0"/>
          <w:sz w:val="28"/>
          <w:szCs w:val="21"/>
        </w:rPr>
        <w:t>手拿加热</w:t>
      </w:r>
    </w:p>
    <w:p w14:paraId="78F0D1C2" w14:textId="557D8B8B" w:rsidR="0058004B" w:rsidRPr="0058004B" w:rsidRDefault="0058004B" w:rsidP="0058004B">
      <w:pPr>
        <w:pStyle w:val="Default"/>
        <w:spacing w:line="400" w:lineRule="exact"/>
        <w:jc w:val="both"/>
        <w:rPr>
          <w:rFonts w:hAnsi="宋体"/>
          <w:szCs w:val="21"/>
        </w:rPr>
      </w:pPr>
    </w:p>
    <w:p w14:paraId="49ABEB5F" w14:textId="29C5C9F8" w:rsidR="0058004B" w:rsidRPr="008645C9" w:rsidRDefault="0058004B" w:rsidP="0058004B">
      <w:pPr>
        <w:pStyle w:val="Default"/>
        <w:spacing w:line="400" w:lineRule="exact"/>
        <w:jc w:val="both"/>
        <w:rPr>
          <w:rFonts w:hAnsi="宋体"/>
          <w:b/>
          <w:szCs w:val="21"/>
        </w:rPr>
      </w:pPr>
      <w:r w:rsidRPr="008645C9">
        <w:rPr>
          <w:rFonts w:hAnsi="宋体" w:hint="eastAsia"/>
          <w:b/>
          <w:szCs w:val="21"/>
        </w:rPr>
        <w:t>二、酒精喷灯的使用</w:t>
      </w:r>
      <w:r w:rsidRPr="008645C9">
        <w:rPr>
          <w:rFonts w:hAnsi="宋体"/>
          <w:b/>
          <w:szCs w:val="21"/>
        </w:rPr>
        <w:t xml:space="preserve"> </w:t>
      </w:r>
    </w:p>
    <w:p w14:paraId="63718AEE" w14:textId="4931862A" w:rsidR="0058004B" w:rsidRPr="0058004B" w:rsidRDefault="0058004B" w:rsidP="0058004B">
      <w:pPr>
        <w:pStyle w:val="Default"/>
        <w:spacing w:line="400" w:lineRule="exact"/>
        <w:jc w:val="both"/>
        <w:rPr>
          <w:rFonts w:hAnsi="宋体"/>
          <w:szCs w:val="21"/>
        </w:rPr>
      </w:pPr>
      <w:r w:rsidRPr="0058004B">
        <w:rPr>
          <w:rFonts w:hAnsi="宋体" w:hint="eastAsia"/>
          <w:szCs w:val="21"/>
        </w:rPr>
        <w:t>酒精喷灯的使用方法比较简便，它的加热温度可达</w:t>
      </w:r>
      <w:r w:rsidRPr="0058004B">
        <w:rPr>
          <w:rFonts w:hAnsi="宋体"/>
          <w:szCs w:val="21"/>
        </w:rPr>
        <w:t>1000</w:t>
      </w:r>
      <w:r w:rsidRPr="0058004B">
        <w:rPr>
          <w:rFonts w:hAnsi="宋体" w:cs="Batang" w:hint="eastAsia"/>
          <w:szCs w:val="21"/>
        </w:rPr>
        <w:t>℃</w:t>
      </w:r>
      <w:r w:rsidRPr="0058004B">
        <w:rPr>
          <w:rFonts w:hAnsi="宋体" w:hint="eastAsia"/>
          <w:szCs w:val="21"/>
        </w:rPr>
        <w:t>左右，一般约在</w:t>
      </w:r>
      <w:r w:rsidRPr="0058004B">
        <w:rPr>
          <w:rFonts w:hAnsi="宋体"/>
          <w:szCs w:val="21"/>
        </w:rPr>
        <w:t>800</w:t>
      </w:r>
      <w:r w:rsidRPr="0058004B">
        <w:rPr>
          <w:rFonts w:hAnsi="宋体" w:hint="eastAsia"/>
          <w:szCs w:val="21"/>
        </w:rPr>
        <w:t>～</w:t>
      </w:r>
      <w:r w:rsidRPr="0058004B">
        <w:rPr>
          <w:rFonts w:hAnsi="宋体"/>
          <w:szCs w:val="21"/>
        </w:rPr>
        <w:t>900</w:t>
      </w:r>
      <w:r w:rsidRPr="0058004B">
        <w:rPr>
          <w:rFonts w:hAnsi="宋体" w:cs="Batang" w:hint="eastAsia"/>
          <w:szCs w:val="21"/>
        </w:rPr>
        <w:t>℃</w:t>
      </w:r>
      <w:r w:rsidRPr="0058004B">
        <w:rPr>
          <w:rFonts w:hAnsi="宋体" w:hint="eastAsia"/>
          <w:szCs w:val="21"/>
        </w:rPr>
        <w:t>，酒精喷灯可达</w:t>
      </w:r>
      <w:r w:rsidRPr="0058004B">
        <w:rPr>
          <w:rFonts w:hAnsi="宋体"/>
          <w:szCs w:val="21"/>
        </w:rPr>
        <w:t>1200</w:t>
      </w:r>
      <w:r w:rsidRPr="0058004B">
        <w:rPr>
          <w:rFonts w:hAnsi="宋体" w:cs="Batang" w:hint="eastAsia"/>
          <w:szCs w:val="21"/>
        </w:rPr>
        <w:t>℃</w:t>
      </w:r>
      <w:r w:rsidRPr="0058004B">
        <w:rPr>
          <w:rFonts w:hAnsi="宋体" w:hint="eastAsia"/>
          <w:szCs w:val="21"/>
        </w:rPr>
        <w:t>左右。</w:t>
      </w:r>
      <w:r w:rsidRPr="0058004B">
        <w:rPr>
          <w:rFonts w:hAnsi="宋体"/>
          <w:szCs w:val="21"/>
        </w:rPr>
        <w:t xml:space="preserve"> </w:t>
      </w:r>
    </w:p>
    <w:p w14:paraId="15EBAA20" w14:textId="77777777" w:rsidR="0058004B" w:rsidRPr="0058004B" w:rsidRDefault="0058004B" w:rsidP="0058004B">
      <w:pPr>
        <w:pStyle w:val="Default"/>
        <w:spacing w:line="400" w:lineRule="exact"/>
        <w:jc w:val="both"/>
        <w:rPr>
          <w:rFonts w:hAnsi="宋体"/>
          <w:szCs w:val="21"/>
        </w:rPr>
      </w:pPr>
      <w:r w:rsidRPr="0058004B">
        <w:rPr>
          <w:rFonts w:hAnsi="宋体"/>
          <w:szCs w:val="21"/>
        </w:rPr>
        <w:t>[</w:t>
      </w:r>
      <w:r w:rsidRPr="0058004B">
        <w:rPr>
          <w:rFonts w:hAnsi="宋体" w:hint="eastAsia"/>
          <w:szCs w:val="21"/>
        </w:rPr>
        <w:t>要求</w:t>
      </w:r>
      <w:r w:rsidRPr="0058004B">
        <w:rPr>
          <w:rFonts w:hAnsi="宋体"/>
          <w:szCs w:val="21"/>
        </w:rPr>
        <w:t xml:space="preserve">] </w:t>
      </w:r>
    </w:p>
    <w:p w14:paraId="0CEA430D" w14:textId="77777777" w:rsidR="0058004B" w:rsidRPr="0058004B" w:rsidRDefault="0058004B" w:rsidP="0058004B">
      <w:pPr>
        <w:pStyle w:val="Default"/>
        <w:spacing w:line="400" w:lineRule="exact"/>
        <w:jc w:val="both"/>
        <w:rPr>
          <w:rFonts w:hAnsi="宋体"/>
          <w:szCs w:val="21"/>
        </w:rPr>
      </w:pPr>
      <w:r w:rsidRPr="0058004B">
        <w:rPr>
          <w:rFonts w:hAnsi="宋体" w:hint="eastAsia"/>
          <w:szCs w:val="21"/>
        </w:rPr>
        <w:t>熟练掌握：</w:t>
      </w:r>
      <w:r w:rsidRPr="0058004B">
        <w:rPr>
          <w:rFonts w:hAnsi="宋体"/>
          <w:szCs w:val="21"/>
        </w:rPr>
        <w:t xml:space="preserve"> </w:t>
      </w:r>
    </w:p>
    <w:p w14:paraId="121B10C2" w14:textId="77777777" w:rsidR="0058004B" w:rsidRPr="0058004B" w:rsidRDefault="0058004B" w:rsidP="0058004B">
      <w:pPr>
        <w:pStyle w:val="Default"/>
        <w:spacing w:line="400" w:lineRule="exact"/>
        <w:jc w:val="both"/>
        <w:rPr>
          <w:rFonts w:hAnsi="宋体"/>
          <w:szCs w:val="21"/>
        </w:rPr>
      </w:pPr>
      <w:r w:rsidRPr="0058004B">
        <w:rPr>
          <w:rFonts w:hAnsi="宋体"/>
          <w:szCs w:val="21"/>
        </w:rPr>
        <w:t xml:space="preserve">(1) </w:t>
      </w:r>
      <w:r w:rsidRPr="0058004B">
        <w:rPr>
          <w:rFonts w:hAnsi="宋体" w:hint="eastAsia"/>
          <w:szCs w:val="21"/>
        </w:rPr>
        <w:t>灯的构造，并能自行进行组装；</w:t>
      </w:r>
      <w:r w:rsidRPr="0058004B">
        <w:rPr>
          <w:rFonts w:hAnsi="宋体"/>
          <w:szCs w:val="21"/>
        </w:rPr>
        <w:t xml:space="preserve"> </w:t>
      </w:r>
    </w:p>
    <w:p w14:paraId="335E9D72" w14:textId="4CC8BB6E" w:rsidR="0058004B" w:rsidRPr="0058004B" w:rsidRDefault="0058004B" w:rsidP="008645C9">
      <w:pPr>
        <w:pStyle w:val="Default"/>
        <w:spacing w:line="400" w:lineRule="exact"/>
        <w:jc w:val="both"/>
        <w:rPr>
          <w:rFonts w:hAnsi="宋体"/>
          <w:szCs w:val="21"/>
        </w:rPr>
      </w:pPr>
      <w:r w:rsidRPr="0058004B">
        <w:rPr>
          <w:rFonts w:hAnsi="宋体"/>
          <w:szCs w:val="21"/>
        </w:rPr>
        <w:t xml:space="preserve">(2) </w:t>
      </w:r>
      <w:r w:rsidRPr="0058004B">
        <w:rPr>
          <w:rFonts w:hAnsi="宋体" w:hint="eastAsia"/>
          <w:szCs w:val="21"/>
        </w:rPr>
        <w:t>酒精喷灯火焰的构造，能正确选择加热灯焰的部位</w:t>
      </w:r>
      <w:r w:rsidRPr="0058004B">
        <w:rPr>
          <w:rFonts w:hAnsi="宋体"/>
          <w:szCs w:val="21"/>
        </w:rPr>
        <w:t xml:space="preserve"> </w:t>
      </w:r>
    </w:p>
    <w:p w14:paraId="4FCAF661" w14:textId="77777777" w:rsidR="0058004B" w:rsidRPr="0058004B" w:rsidRDefault="0058004B" w:rsidP="008645C9">
      <w:pPr>
        <w:pStyle w:val="Default"/>
        <w:spacing w:line="400" w:lineRule="exact"/>
        <w:jc w:val="both"/>
        <w:rPr>
          <w:rFonts w:hAnsi="宋体"/>
          <w:szCs w:val="21"/>
        </w:rPr>
      </w:pPr>
      <w:r w:rsidRPr="0058004B">
        <w:rPr>
          <w:rFonts w:hAnsi="宋体"/>
          <w:szCs w:val="21"/>
        </w:rPr>
        <w:t xml:space="preserve">(3) </w:t>
      </w:r>
      <w:r w:rsidRPr="0058004B">
        <w:rPr>
          <w:rFonts w:hAnsi="宋体" w:hint="eastAsia"/>
          <w:szCs w:val="21"/>
        </w:rPr>
        <w:t>正确的操作方法。</w:t>
      </w:r>
      <w:r w:rsidRPr="0058004B">
        <w:rPr>
          <w:rFonts w:hAnsi="宋体"/>
          <w:szCs w:val="21"/>
        </w:rPr>
        <w:t xml:space="preserve"> </w:t>
      </w:r>
    </w:p>
    <w:p w14:paraId="385ACA85" w14:textId="52C47F7E" w:rsidR="0058004B" w:rsidRPr="0058004B" w:rsidRDefault="0058004B" w:rsidP="0058004B">
      <w:pPr>
        <w:pStyle w:val="Default"/>
        <w:spacing w:line="400" w:lineRule="exact"/>
        <w:jc w:val="both"/>
        <w:rPr>
          <w:rFonts w:hAnsi="宋体"/>
          <w:szCs w:val="21"/>
        </w:rPr>
      </w:pPr>
      <w:r w:rsidRPr="0058004B">
        <w:rPr>
          <w:rFonts w:hAnsi="宋体" w:hint="eastAsia"/>
          <w:szCs w:val="21"/>
        </w:rPr>
        <w:t>酒精喷灯的正常火焰分为三个锥形区域</w:t>
      </w:r>
      <w:r w:rsidRPr="0058004B">
        <w:rPr>
          <w:rFonts w:hAnsi="宋体"/>
          <w:szCs w:val="21"/>
        </w:rPr>
        <w:t xml:space="preserve"> </w:t>
      </w:r>
      <w:r w:rsidRPr="0058004B">
        <w:rPr>
          <w:rFonts w:hAnsi="宋体" w:hint="eastAsia"/>
          <w:szCs w:val="21"/>
        </w:rPr>
        <w:t>：焰心、还原焰和氧化焰。整个火焰温度的最高点是在还原焰上端的氧化焰部分。</w:t>
      </w:r>
    </w:p>
    <w:p w14:paraId="0E181DA5" w14:textId="77777777" w:rsidR="0058004B" w:rsidRPr="0058004B" w:rsidRDefault="0058004B" w:rsidP="0058004B">
      <w:pPr>
        <w:pStyle w:val="Default"/>
        <w:spacing w:line="400" w:lineRule="exact"/>
        <w:jc w:val="both"/>
        <w:rPr>
          <w:rFonts w:hAnsi="宋体"/>
          <w:szCs w:val="21"/>
        </w:rPr>
      </w:pPr>
      <w:r w:rsidRPr="0058004B">
        <w:rPr>
          <w:rFonts w:hAnsi="宋体" w:hint="eastAsia"/>
          <w:szCs w:val="21"/>
        </w:rPr>
        <w:t>焰心温度低，约为</w:t>
      </w:r>
      <w:r w:rsidRPr="0058004B">
        <w:rPr>
          <w:rFonts w:hAnsi="宋体" w:cs="Times New Roman"/>
          <w:szCs w:val="21"/>
        </w:rPr>
        <w:t>300</w:t>
      </w:r>
      <w:r w:rsidRPr="0058004B">
        <w:rPr>
          <w:rFonts w:hAnsi="宋体" w:cs="Batang" w:hint="eastAsia"/>
          <w:szCs w:val="21"/>
        </w:rPr>
        <w:t>℃</w:t>
      </w:r>
      <w:r w:rsidRPr="0058004B">
        <w:rPr>
          <w:rFonts w:hAnsi="宋体" w:hint="eastAsia"/>
          <w:szCs w:val="21"/>
        </w:rPr>
        <w:t>；还原焰温度较高，火焰呈淡蓝色：氧化焰温度最高，火焰呈淡紫色。</w:t>
      </w:r>
    </w:p>
    <w:p w14:paraId="4E3607CD" w14:textId="4C98B04B" w:rsidR="0058004B" w:rsidRPr="008D5A0F" w:rsidRDefault="0058004B" w:rsidP="0058004B">
      <w:pPr>
        <w:pStyle w:val="Default"/>
        <w:jc w:val="center"/>
        <w:rPr>
          <w:rFonts w:hAnsi="宋体"/>
          <w:sz w:val="28"/>
          <w:szCs w:val="21"/>
        </w:rPr>
      </w:pPr>
      <w:r w:rsidRPr="008D5A0F">
        <w:rPr>
          <w:rFonts w:hAnsi="宋体"/>
          <w:noProof/>
          <w:sz w:val="28"/>
          <w:szCs w:val="21"/>
        </w:rPr>
        <w:drawing>
          <wp:inline distT="0" distB="0" distL="0" distR="0" wp14:anchorId="148979A5" wp14:editId="364E3046">
            <wp:extent cx="2426883" cy="1898635"/>
            <wp:effectExtent l="0" t="0" r="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259" cy="1911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51DBB" w14:textId="0F028E7C" w:rsidR="0058004B" w:rsidRDefault="0058004B" w:rsidP="0038724B">
      <w:pPr>
        <w:pStyle w:val="Default"/>
        <w:ind w:firstLineChars="600" w:firstLine="1680"/>
        <w:jc w:val="both"/>
        <w:rPr>
          <w:rFonts w:hAnsi="宋体"/>
          <w:b/>
          <w:sz w:val="28"/>
        </w:rPr>
      </w:pPr>
      <w:r w:rsidRPr="008D5A0F">
        <w:rPr>
          <w:rFonts w:hAnsi="宋体" w:hint="eastAsia"/>
          <w:sz w:val="28"/>
          <w:szCs w:val="21"/>
        </w:rPr>
        <w:t xml:space="preserve">临空火焰               </w:t>
      </w:r>
      <w:r w:rsidRPr="008D5A0F">
        <w:rPr>
          <w:rFonts w:hAnsi="宋体"/>
          <w:sz w:val="28"/>
          <w:szCs w:val="21"/>
        </w:rPr>
        <w:t xml:space="preserve"> </w:t>
      </w:r>
      <w:r w:rsidRPr="008D5A0F">
        <w:rPr>
          <w:rFonts w:hAnsi="宋体" w:hint="eastAsia"/>
          <w:sz w:val="28"/>
          <w:szCs w:val="21"/>
        </w:rPr>
        <w:t>侵入火焰</w:t>
      </w:r>
      <w:r w:rsidRPr="008D5A0F">
        <w:rPr>
          <w:rFonts w:hAnsi="宋体"/>
          <w:sz w:val="28"/>
          <w:szCs w:val="21"/>
        </w:rPr>
        <w:t xml:space="preserve"> </w:t>
      </w:r>
      <w:bookmarkStart w:id="0" w:name="_GoBack"/>
      <w:bookmarkEnd w:id="0"/>
    </w:p>
    <w:sectPr w:rsidR="005800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2C8C7" w14:textId="77777777" w:rsidR="002952EE" w:rsidRDefault="002952EE" w:rsidP="0058004B">
      <w:r>
        <w:separator/>
      </w:r>
    </w:p>
  </w:endnote>
  <w:endnote w:type="continuationSeparator" w:id="0">
    <w:p w14:paraId="295FF2BD" w14:textId="77777777" w:rsidR="002952EE" w:rsidRDefault="002952EE" w:rsidP="00580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A42A0" w14:textId="77777777" w:rsidR="002952EE" w:rsidRDefault="002952EE" w:rsidP="0058004B">
      <w:r>
        <w:separator/>
      </w:r>
    </w:p>
  </w:footnote>
  <w:footnote w:type="continuationSeparator" w:id="0">
    <w:p w14:paraId="36ED833A" w14:textId="77777777" w:rsidR="002952EE" w:rsidRDefault="002952EE" w:rsidP="005800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CCA"/>
    <w:rsid w:val="00141593"/>
    <w:rsid w:val="002952EE"/>
    <w:rsid w:val="0038724B"/>
    <w:rsid w:val="0058004B"/>
    <w:rsid w:val="006B0089"/>
    <w:rsid w:val="008645C9"/>
    <w:rsid w:val="009630DA"/>
    <w:rsid w:val="00CB3CCA"/>
    <w:rsid w:val="00E9203D"/>
    <w:rsid w:val="00F2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0CC952"/>
  <w15:chartTrackingRefBased/>
  <w15:docId w15:val="{CAA4CAA7-98E0-4C83-9EE9-290AF442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0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0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00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00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004B"/>
    <w:rPr>
      <w:sz w:val="18"/>
      <w:szCs w:val="18"/>
    </w:rPr>
  </w:style>
  <w:style w:type="paragraph" w:customStyle="1" w:styleId="Default">
    <w:name w:val="Default"/>
    <w:rsid w:val="0058004B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8004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8004B"/>
    <w:rPr>
      <w:rFonts w:ascii="Times New Roman" w:eastAsia="宋体" w:hAnsi="Times New Roman" w:cs="Times New Roman"/>
      <w:sz w:val="18"/>
      <w:szCs w:val="18"/>
    </w:rPr>
  </w:style>
  <w:style w:type="paragraph" w:styleId="a9">
    <w:name w:val="Plain Text"/>
    <w:basedOn w:val="a"/>
    <w:link w:val="aa"/>
    <w:rsid w:val="006B0089"/>
    <w:rPr>
      <w:rFonts w:ascii="宋体" w:hAnsi="Courier New" w:cs="Courier New"/>
      <w:szCs w:val="21"/>
    </w:rPr>
  </w:style>
  <w:style w:type="character" w:customStyle="1" w:styleId="aa">
    <w:name w:val="纯文本 字符"/>
    <w:basedOn w:val="a0"/>
    <w:link w:val="a9"/>
    <w:rsid w:val="006B0089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2019-04-16T11:45:00Z</dcterms:created>
  <dcterms:modified xsi:type="dcterms:W3CDTF">2019-04-16T12:11:00Z</dcterms:modified>
</cp:coreProperties>
</file>