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216" w:rsidRDefault="00AB0216" w:rsidP="00AB0216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附件3</w:t>
      </w:r>
    </w:p>
    <w:p w:rsidR="00AB0216" w:rsidRDefault="00AB0216" w:rsidP="00AB0216">
      <w:pPr>
        <w:snapToGrid w:val="0"/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2016-2017年度</w:t>
      </w:r>
      <w:r w:rsidR="00370C95"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省职业</w:t>
      </w:r>
      <w:r w:rsidR="00F170B6">
        <w:rPr>
          <w:rFonts w:ascii="方正小标宋简体" w:eastAsia="方正小标宋简体" w:hAnsi="方正小标宋简体" w:cs="方正小标宋简体" w:hint="eastAsia"/>
          <w:sz w:val="44"/>
          <w:szCs w:val="44"/>
        </w:rPr>
        <w:t>院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校技能大赛</w:t>
      </w:r>
    </w:p>
    <w:p w:rsidR="00AB0216" w:rsidRDefault="00AB0216" w:rsidP="00AB0216">
      <w:pPr>
        <w:snapToGrid w:val="0"/>
        <w:spacing w:line="7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特殊贡献奖</w:t>
      </w:r>
      <w:r w:rsidR="00923C4D">
        <w:rPr>
          <w:rFonts w:ascii="方正小标宋简体" w:eastAsia="方正小标宋简体" w:hAnsi="方正小标宋简体" w:cs="方正小标宋简体" w:hint="eastAsia"/>
          <w:sz w:val="44"/>
          <w:szCs w:val="44"/>
        </w:rPr>
        <w:t>获奖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名单</w:t>
      </w:r>
    </w:p>
    <w:p w:rsidR="00F170B6" w:rsidRPr="00F170B6" w:rsidRDefault="00F170B6" w:rsidP="00F170B6">
      <w:pPr>
        <w:snapToGrid w:val="0"/>
        <w:spacing w:line="760" w:lineRule="exact"/>
        <w:jc w:val="left"/>
        <w:rPr>
          <w:rFonts w:ascii="黑体" w:eastAsia="黑体" w:hAnsi="黑体" w:cs="方正小标宋简体"/>
          <w:b/>
          <w:sz w:val="32"/>
          <w:szCs w:val="32"/>
        </w:rPr>
      </w:pPr>
      <w:r w:rsidRPr="00F170B6">
        <w:rPr>
          <w:rFonts w:ascii="黑体" w:eastAsia="黑体" w:hAnsi="黑体" w:cs="方正小标宋简体" w:hint="eastAsia"/>
          <w:b/>
          <w:sz w:val="32"/>
          <w:szCs w:val="32"/>
        </w:rPr>
        <w:t>中职组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广东省华侨职业技术学校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广东省经济贸易职业技术学校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广东省科技职业技术学校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广东省旅游职业技术学校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广东省石油化工职业技术学校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广东省食品药品职业技术学校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广州市白云行知职业技术学校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番禺区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广州市建筑工程职业学校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广州市交通运输职业学校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广州市南沙区岭东职业技术学校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广州市信息工程职业学校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广州市增城区职业技术学校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深圳市宝安职业技术学校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东莞理工学校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东莞市电子科技学校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东莞市电子商贸学校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东莞市机电工程学校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东莞市汽车技术学校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东莞市轻工业学校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东莞市幼儿师范学校（东莞市商业学校）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中山市沙溪理工学校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江门市新会冈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州职业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佛山市南海区信息技术学校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佛山市三水区理工学校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村职业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登职业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佛山市顺德区胡锦超职业技术学校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佛山市顺德区均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安职业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佛山市顺德区李伟强职业技术学校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佛山市顺德区郑敬诒职业技术学校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佛山市顺德区中等专业学校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佛山市顺德区梁銶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职业技术学校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肇庆市农业学校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河源卫生学校</w:t>
      </w:r>
    </w:p>
    <w:p w:rsidR="00AB0216" w:rsidRDefault="00AB0216" w:rsidP="00AB0216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广东省高州农业学校</w:t>
      </w:r>
    </w:p>
    <w:p w:rsidR="00F170B6" w:rsidRPr="00F170B6" w:rsidRDefault="00F170B6" w:rsidP="00F170B6">
      <w:pPr>
        <w:snapToGrid w:val="0"/>
        <w:spacing w:line="760" w:lineRule="exact"/>
        <w:jc w:val="left"/>
        <w:rPr>
          <w:rFonts w:ascii="黑体" w:eastAsia="黑体" w:hAnsi="黑体" w:cs="方正小标宋简体" w:hint="eastAsia"/>
          <w:b/>
          <w:sz w:val="32"/>
          <w:szCs w:val="32"/>
        </w:rPr>
      </w:pPr>
      <w:r w:rsidRPr="00F170B6">
        <w:rPr>
          <w:rFonts w:ascii="黑体" w:eastAsia="黑体" w:hAnsi="黑体" w:cs="方正小标宋简体" w:hint="eastAsia"/>
          <w:b/>
          <w:sz w:val="32"/>
          <w:szCs w:val="32"/>
        </w:rPr>
        <w:t>高职组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广东工贸职业技术学院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广东环境保护工程职业学院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广东机电职业技术学院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 xml:space="preserve">广东建设职业技术学院　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广东交通职业技术学院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广东科贸职业学院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广东科学技术职业学院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广东理工职业学院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广东岭南职业技术学院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广东农工商职业技术学院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广东省外语艺术职业学院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广东食品药品职业学院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广东水利电力职业技术学院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广东舞蹈戏剧职业学院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</w:t>
      </w:r>
      <w:r w:rsidRPr="00370C95">
        <w:rPr>
          <w:rFonts w:ascii="仿宋_GB2312" w:eastAsia="仿宋_GB2312" w:hAnsi="仿宋_GB2312" w:cs="仿宋_GB2312" w:hint="eastAsia"/>
          <w:sz w:val="32"/>
          <w:szCs w:val="32"/>
        </w:rPr>
        <w:t>东</w:t>
      </w:r>
      <w:r w:rsidRPr="00257E50">
        <w:rPr>
          <w:rFonts w:ascii="仿宋_GB2312" w:eastAsia="仿宋_GB2312" w:hAnsi="仿宋_GB2312" w:cs="仿宋_GB2312" w:hint="eastAsia"/>
          <w:sz w:val="32"/>
          <w:szCs w:val="32"/>
        </w:rPr>
        <w:t>女子职业技术学院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广州城建职业学院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广州番禺职业技术学院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广州工程技术职业学院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广州铁路职业技术学院</w:t>
      </w:r>
    </w:p>
    <w:p w:rsidR="00F170B6" w:rsidRPr="00370C95" w:rsidRDefault="00F170B6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东莞职业技术学院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深圳信息职业技术学院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深圳职业技术学院</w:t>
      </w:r>
    </w:p>
    <w:p w:rsidR="00F170B6" w:rsidRPr="00370C95" w:rsidRDefault="00F170B6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佛山职业技术学院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顺德职业技术学院</w:t>
      </w:r>
    </w:p>
    <w:p w:rsidR="00F170B6" w:rsidRPr="00370C95" w:rsidRDefault="00F170B6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中山火炬职业技术学院</w:t>
      </w:r>
    </w:p>
    <w:p w:rsidR="00F170B6" w:rsidRPr="00370C95" w:rsidRDefault="00F170B6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中山职业技术学院</w:t>
      </w:r>
    </w:p>
    <w:p w:rsidR="00F170B6" w:rsidRPr="00370C95" w:rsidRDefault="00F170B6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珠海城市职业技术学院</w:t>
      </w:r>
    </w:p>
    <w:p w:rsidR="00370C95" w:rsidRPr="00370C95" w:rsidRDefault="00370C95" w:rsidP="00370C95">
      <w:pPr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257E50">
        <w:rPr>
          <w:rFonts w:ascii="仿宋_GB2312" w:eastAsia="仿宋_GB2312" w:hAnsi="仿宋_GB2312" w:cs="仿宋_GB2312" w:hint="eastAsia"/>
          <w:sz w:val="32"/>
          <w:szCs w:val="32"/>
        </w:rPr>
        <w:t>河源职业技术学院</w:t>
      </w:r>
    </w:p>
    <w:p w:rsidR="008F4060" w:rsidRPr="00370C95" w:rsidRDefault="008F4060"/>
    <w:sectPr w:rsidR="008F4060" w:rsidRPr="00370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FF6" w:rsidRDefault="00D57FF6" w:rsidP="00F170B6">
      <w:r>
        <w:separator/>
      </w:r>
    </w:p>
  </w:endnote>
  <w:endnote w:type="continuationSeparator" w:id="0">
    <w:p w:rsidR="00D57FF6" w:rsidRDefault="00D57FF6" w:rsidP="00F17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FF6" w:rsidRDefault="00D57FF6" w:rsidP="00F170B6">
      <w:r>
        <w:separator/>
      </w:r>
    </w:p>
  </w:footnote>
  <w:footnote w:type="continuationSeparator" w:id="0">
    <w:p w:rsidR="00D57FF6" w:rsidRDefault="00D57FF6" w:rsidP="00F17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216"/>
    <w:rsid w:val="00370C95"/>
    <w:rsid w:val="008F4060"/>
    <w:rsid w:val="00923C4D"/>
    <w:rsid w:val="00AB0216"/>
    <w:rsid w:val="00D57FF6"/>
    <w:rsid w:val="00F1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2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7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70B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0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2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7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70B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0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ꊰ଴粀஥g</dc:creator>
  <cp:lastModifiedBy>쬐ځ</cp:lastModifiedBy>
  <cp:revision>3</cp:revision>
  <dcterms:created xsi:type="dcterms:W3CDTF">2017-05-11T07:58:00Z</dcterms:created>
  <dcterms:modified xsi:type="dcterms:W3CDTF">2017-06-05T02:06:00Z</dcterms:modified>
</cp:coreProperties>
</file>