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D" w:rsidRPr="00A5232D" w:rsidRDefault="00A5232D" w:rsidP="00A5232D">
      <w:pPr>
        <w:rPr>
          <w:szCs w:val="21"/>
        </w:rPr>
      </w:pPr>
      <w:r>
        <w:rPr>
          <w:rFonts w:hint="eastAsia"/>
          <w:szCs w:val="21"/>
        </w:rPr>
        <w:t>附件</w:t>
      </w:r>
      <w:r w:rsidR="002D183C">
        <w:rPr>
          <w:rFonts w:hint="eastAsia"/>
          <w:szCs w:val="21"/>
        </w:rPr>
        <w:t>7</w:t>
      </w:r>
      <w:r>
        <w:rPr>
          <w:rFonts w:hint="eastAsia"/>
          <w:szCs w:val="21"/>
        </w:rPr>
        <w:t>.</w:t>
      </w:r>
    </w:p>
    <w:p w:rsidR="00A5232D" w:rsidRDefault="00A5232D" w:rsidP="00A5232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茂名职业技术学院</w:t>
      </w:r>
    </w:p>
    <w:p w:rsidR="00BC6AD2" w:rsidRDefault="00A5232D" w:rsidP="00A5232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校级教学成果奖评审指标体系</w:t>
      </w:r>
    </w:p>
    <w:p w:rsidR="00A5232D" w:rsidRDefault="00A5232D" w:rsidP="00A5232D">
      <w:pPr>
        <w:jc w:val="left"/>
        <w:rPr>
          <w:sz w:val="44"/>
          <w:szCs w:val="4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74"/>
        <w:gridCol w:w="1818"/>
        <w:gridCol w:w="744"/>
        <w:gridCol w:w="4368"/>
      </w:tblGrid>
      <w:tr w:rsidR="00A5232D" w:rsidRPr="00A5232D" w:rsidTr="00A5232D">
        <w:trPr>
          <w:trHeight w:val="555"/>
        </w:trPr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黑体" w:eastAsia="黑体" w:cs="黑体" w:hint="eastAsia"/>
                <w:b/>
                <w:bCs/>
                <w:color w:val="000000"/>
                <w:kern w:val="0"/>
                <w:sz w:val="22"/>
                <w:szCs w:val="22"/>
              </w:rPr>
              <w:t>观测点</w:t>
            </w:r>
          </w:p>
        </w:tc>
        <w:tc>
          <w:tcPr>
            <w:tcW w:w="24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、成果内容</w:t>
            </w:r>
            <w:r w:rsidR="0090762F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(30%)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1-1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☆准确、简洁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1-2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主要完成人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☆参与贡献</w:t>
            </w:r>
          </w:p>
        </w:tc>
      </w:tr>
      <w:tr w:rsidR="00A5232D" w:rsidRPr="00A5232D" w:rsidTr="0014465C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☆综合素质</w:t>
            </w:r>
          </w:p>
        </w:tc>
      </w:tr>
      <w:tr w:rsidR="00A5232D" w:rsidRPr="00A5232D" w:rsidTr="00DB7C96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1-3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支撑条件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☆有支撑成果建设的高水平项目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1-4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方向性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☆指导思想</w:t>
            </w:r>
          </w:p>
        </w:tc>
      </w:tr>
      <w:tr w:rsidR="00A5232D" w:rsidRPr="00A5232D" w:rsidTr="001247C6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☆方向指导</w:t>
            </w:r>
          </w:p>
        </w:tc>
      </w:tr>
      <w:tr w:rsidR="00A5232D" w:rsidRPr="00A5232D" w:rsidTr="00DB7C96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1-5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科学性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☆遵循教育规律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1-6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饱满程度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☆实质</w:t>
            </w:r>
          </w:p>
        </w:tc>
        <w:tc>
          <w:tcPr>
            <w:tcW w:w="24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232D" w:rsidRPr="00A5232D" w:rsidTr="00BC38F1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☆范围</w:t>
            </w:r>
          </w:p>
        </w:tc>
        <w:tc>
          <w:tcPr>
            <w:tcW w:w="24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、创新</w:t>
            </w:r>
            <w:r w:rsidR="0090762F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(15%)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2-1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理论创新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☆成果理论创新</w:t>
            </w:r>
          </w:p>
        </w:tc>
      </w:tr>
      <w:tr w:rsidR="00A5232D" w:rsidRPr="00A5232D" w:rsidTr="00B648BE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2-2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实践创新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☆成果实践创新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、应用情况</w:t>
            </w:r>
            <w:r w:rsidR="0090762F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(30%)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3-1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实施过程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☆规范性</w:t>
            </w:r>
          </w:p>
        </w:tc>
        <w:tc>
          <w:tcPr>
            <w:tcW w:w="24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3-2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应用成效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☆实施效果</w:t>
            </w:r>
          </w:p>
        </w:tc>
      </w:tr>
      <w:tr w:rsidR="00A5232D" w:rsidRPr="00A5232D" w:rsidTr="00CB1F76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☆反馈及评价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3-3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推广应用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☆应用范围</w:t>
            </w:r>
          </w:p>
        </w:tc>
      </w:tr>
      <w:tr w:rsidR="00A5232D" w:rsidRPr="00A5232D" w:rsidTr="00BA1216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☆应用程度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3-4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预期前景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☆拓展空间</w:t>
            </w:r>
          </w:p>
        </w:tc>
      </w:tr>
      <w:tr w:rsidR="00A5232D" w:rsidRPr="00A5232D" w:rsidTr="008534FF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☆预期效果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4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、综合水平</w:t>
            </w:r>
            <w:r w:rsidR="0090762F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(20%)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4-1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领先程度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☆领先水平与成果报告或论文水平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4-2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项目认可程度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☆支撑成果建设的项目等级</w:t>
            </w:r>
          </w:p>
        </w:tc>
      </w:tr>
      <w:tr w:rsidR="00A5232D" w:rsidRPr="00A5232D" w:rsidTr="00B97983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☆已获奖励情况</w:t>
            </w:r>
          </w:p>
        </w:tc>
      </w:tr>
      <w:tr w:rsidR="00A5232D" w:rsidRPr="00A5232D" w:rsidTr="00A5232D">
        <w:trPr>
          <w:trHeight w:val="345"/>
        </w:trPr>
        <w:tc>
          <w:tcPr>
            <w:tcW w:w="11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、项目特色</w:t>
            </w: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+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优先条件</w:t>
            </w:r>
            <w:r w:rsidR="0090762F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(5%)</w:t>
            </w:r>
          </w:p>
        </w:tc>
        <w:tc>
          <w:tcPr>
            <w:tcW w:w="1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、项目特色</w:t>
            </w:r>
            <w:r w:rsidRPr="00A5232D">
              <w:rPr>
                <w:rFonts w:ascii="宋体" w:cs="宋体"/>
                <w:color w:val="000000"/>
                <w:kern w:val="0"/>
                <w:sz w:val="22"/>
                <w:szCs w:val="22"/>
              </w:rPr>
              <w:t>+</w:t>
            </w: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优先条件</w:t>
            </w: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☆成果有鲜明特色</w:t>
            </w:r>
          </w:p>
        </w:tc>
      </w:tr>
      <w:tr w:rsidR="00A5232D" w:rsidRPr="00A5232D" w:rsidTr="005A701A">
        <w:trPr>
          <w:trHeight w:val="345"/>
        </w:trPr>
        <w:tc>
          <w:tcPr>
            <w:tcW w:w="11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2D" w:rsidRPr="00A5232D" w:rsidRDefault="00A5232D" w:rsidP="00A5232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5232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☆优先条件符合程度</w:t>
            </w:r>
          </w:p>
        </w:tc>
      </w:tr>
    </w:tbl>
    <w:p w:rsidR="00A5232D" w:rsidRPr="00A5232D" w:rsidRDefault="00A5232D" w:rsidP="00A5232D">
      <w:pPr>
        <w:jc w:val="left"/>
        <w:rPr>
          <w:szCs w:val="21"/>
        </w:rPr>
      </w:pPr>
    </w:p>
    <w:sectPr w:rsidR="00A5232D" w:rsidRPr="00A5232D" w:rsidSect="004804EC">
      <w:pgSz w:w="11906" w:h="16838"/>
      <w:pgMar w:top="2098" w:right="1474" w:bottom="171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81" w:rsidRDefault="000A0B81" w:rsidP="00927A08">
      <w:r>
        <w:separator/>
      </w:r>
    </w:p>
  </w:endnote>
  <w:endnote w:type="continuationSeparator" w:id="1">
    <w:p w:rsidR="000A0B81" w:rsidRDefault="000A0B81" w:rsidP="0092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81" w:rsidRDefault="000A0B81" w:rsidP="00927A08">
      <w:r>
        <w:separator/>
      </w:r>
    </w:p>
  </w:footnote>
  <w:footnote w:type="continuationSeparator" w:id="1">
    <w:p w:rsidR="000A0B81" w:rsidRDefault="000A0B81" w:rsidP="00927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DA6"/>
    <w:rsid w:val="000A0B81"/>
    <w:rsid w:val="002D183C"/>
    <w:rsid w:val="003B162F"/>
    <w:rsid w:val="00536194"/>
    <w:rsid w:val="005F5A2C"/>
    <w:rsid w:val="00630EA1"/>
    <w:rsid w:val="00713633"/>
    <w:rsid w:val="00777009"/>
    <w:rsid w:val="007952EE"/>
    <w:rsid w:val="0090762F"/>
    <w:rsid w:val="00927A08"/>
    <w:rsid w:val="00A43DA6"/>
    <w:rsid w:val="00A5232D"/>
    <w:rsid w:val="00A904AA"/>
    <w:rsid w:val="00AD7F72"/>
    <w:rsid w:val="00DB012D"/>
    <w:rsid w:val="00E8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A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7700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77009"/>
    <w:pPr>
      <w:ind w:firstLineChars="200" w:firstLine="420"/>
    </w:pPr>
    <w:rPr>
      <w:rFonts w:ascii="Calibri" w:hAnsi="Calibri"/>
      <w:szCs w:val="22"/>
    </w:rPr>
  </w:style>
  <w:style w:type="paragraph" w:customStyle="1" w:styleId="vsbcontentstart">
    <w:name w:val="vsbcontent_start"/>
    <w:basedOn w:val="a"/>
    <w:qFormat/>
    <w:rsid w:val="007770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qFormat/>
    <w:rsid w:val="00777009"/>
    <w:rPr>
      <w:rFonts w:ascii="宋体" w:hAnsi="宋体" w:cs="Courier New"/>
      <w:sz w:val="32"/>
      <w:szCs w:val="32"/>
    </w:rPr>
  </w:style>
  <w:style w:type="paragraph" w:customStyle="1" w:styleId="10">
    <w:name w:val="样式1"/>
    <w:basedOn w:val="a"/>
    <w:qFormat/>
    <w:rsid w:val="00777009"/>
    <w:pPr>
      <w:autoSpaceDE w:val="0"/>
      <w:autoSpaceDN w:val="0"/>
      <w:spacing w:line="360" w:lineRule="auto"/>
      <w:ind w:firstLineChars="200" w:firstLine="200"/>
    </w:pPr>
    <w:rPr>
      <w:rFonts w:ascii="宋体" w:hAnsi="宋体"/>
      <w:bCs/>
      <w:sz w:val="24"/>
    </w:rPr>
  </w:style>
  <w:style w:type="character" w:customStyle="1" w:styleId="2Char">
    <w:name w:val="标题 2 Char"/>
    <w:basedOn w:val="a0"/>
    <w:link w:val="2"/>
    <w:qFormat/>
    <w:rsid w:val="00777009"/>
    <w:rPr>
      <w:rFonts w:ascii="Cambria" w:hAnsi="Cambria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qFormat/>
    <w:rsid w:val="00777009"/>
    <w:pPr>
      <w:jc w:val="left"/>
    </w:pPr>
  </w:style>
  <w:style w:type="character" w:customStyle="1" w:styleId="Char">
    <w:name w:val="批注文字 Char"/>
    <w:basedOn w:val="a0"/>
    <w:link w:val="a3"/>
    <w:qFormat/>
    <w:rsid w:val="00777009"/>
    <w:rPr>
      <w:kern w:val="2"/>
      <w:sz w:val="21"/>
      <w:szCs w:val="24"/>
    </w:rPr>
  </w:style>
  <w:style w:type="paragraph" w:styleId="a4">
    <w:name w:val="header"/>
    <w:basedOn w:val="a"/>
    <w:link w:val="Char0"/>
    <w:qFormat/>
    <w:rsid w:val="00777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777009"/>
    <w:rPr>
      <w:kern w:val="2"/>
      <w:sz w:val="18"/>
      <w:szCs w:val="18"/>
    </w:rPr>
  </w:style>
  <w:style w:type="paragraph" w:styleId="a5">
    <w:name w:val="footer"/>
    <w:basedOn w:val="a"/>
    <w:link w:val="Char1"/>
    <w:qFormat/>
    <w:rsid w:val="00777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qFormat/>
    <w:rsid w:val="00777009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777009"/>
    <w:rPr>
      <w:rFonts w:ascii="Arial" w:eastAsia="黑体" w:hAnsi="Arial" w:cs="Arial"/>
      <w:sz w:val="20"/>
      <w:szCs w:val="20"/>
    </w:rPr>
  </w:style>
  <w:style w:type="character" w:styleId="a7">
    <w:name w:val="page number"/>
    <w:basedOn w:val="a0"/>
    <w:qFormat/>
    <w:rsid w:val="00777009"/>
  </w:style>
  <w:style w:type="paragraph" w:styleId="a8">
    <w:name w:val="Body Text Indent"/>
    <w:basedOn w:val="a"/>
    <w:link w:val="Char2"/>
    <w:qFormat/>
    <w:rsid w:val="0077700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qFormat/>
    <w:rsid w:val="00777009"/>
    <w:rPr>
      <w:kern w:val="2"/>
      <w:sz w:val="21"/>
      <w:szCs w:val="24"/>
    </w:rPr>
  </w:style>
  <w:style w:type="paragraph" w:styleId="a9">
    <w:name w:val="Normal (Web)"/>
    <w:basedOn w:val="a"/>
    <w:unhideWhenUsed/>
    <w:qFormat/>
    <w:rsid w:val="007770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unhideWhenUsed/>
    <w:qFormat/>
    <w:rsid w:val="0077700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7770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A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7700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77009"/>
    <w:pPr>
      <w:ind w:firstLineChars="200" w:firstLine="420"/>
    </w:pPr>
    <w:rPr>
      <w:rFonts w:ascii="Calibri" w:hAnsi="Calibri"/>
      <w:szCs w:val="22"/>
    </w:rPr>
  </w:style>
  <w:style w:type="paragraph" w:customStyle="1" w:styleId="vsbcontentstart">
    <w:name w:val="vsbcontent_start"/>
    <w:basedOn w:val="a"/>
    <w:qFormat/>
    <w:rsid w:val="007770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qFormat/>
    <w:rsid w:val="00777009"/>
    <w:rPr>
      <w:rFonts w:ascii="宋体" w:hAnsi="宋体" w:cs="Courier New"/>
      <w:sz w:val="32"/>
      <w:szCs w:val="32"/>
    </w:rPr>
  </w:style>
  <w:style w:type="paragraph" w:customStyle="1" w:styleId="10">
    <w:name w:val="样式1"/>
    <w:basedOn w:val="a"/>
    <w:qFormat/>
    <w:rsid w:val="00777009"/>
    <w:pPr>
      <w:autoSpaceDE w:val="0"/>
      <w:autoSpaceDN w:val="0"/>
      <w:spacing w:line="360" w:lineRule="auto"/>
      <w:ind w:firstLineChars="200" w:firstLine="200"/>
    </w:pPr>
    <w:rPr>
      <w:rFonts w:ascii="宋体" w:hAnsi="宋体"/>
      <w:bCs/>
      <w:sz w:val="24"/>
    </w:rPr>
  </w:style>
  <w:style w:type="character" w:customStyle="1" w:styleId="2Char">
    <w:name w:val="标题 2 Char"/>
    <w:basedOn w:val="a0"/>
    <w:link w:val="2"/>
    <w:qFormat/>
    <w:rsid w:val="00777009"/>
    <w:rPr>
      <w:rFonts w:ascii="Cambria" w:hAnsi="Cambria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qFormat/>
    <w:rsid w:val="00777009"/>
    <w:pPr>
      <w:jc w:val="left"/>
    </w:pPr>
  </w:style>
  <w:style w:type="character" w:customStyle="1" w:styleId="Char">
    <w:name w:val="批注文字 Char"/>
    <w:basedOn w:val="a0"/>
    <w:link w:val="a3"/>
    <w:qFormat/>
    <w:rsid w:val="00777009"/>
    <w:rPr>
      <w:kern w:val="2"/>
      <w:sz w:val="21"/>
      <w:szCs w:val="24"/>
    </w:rPr>
  </w:style>
  <w:style w:type="paragraph" w:styleId="a4">
    <w:name w:val="header"/>
    <w:basedOn w:val="a"/>
    <w:link w:val="Char0"/>
    <w:qFormat/>
    <w:rsid w:val="00777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777009"/>
    <w:rPr>
      <w:kern w:val="2"/>
      <w:sz w:val="18"/>
      <w:szCs w:val="18"/>
    </w:rPr>
  </w:style>
  <w:style w:type="paragraph" w:styleId="a5">
    <w:name w:val="footer"/>
    <w:basedOn w:val="a"/>
    <w:link w:val="Char1"/>
    <w:qFormat/>
    <w:rsid w:val="00777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qFormat/>
    <w:rsid w:val="00777009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777009"/>
    <w:rPr>
      <w:rFonts w:ascii="Arial" w:eastAsia="黑体" w:hAnsi="Arial" w:cs="Arial"/>
      <w:sz w:val="20"/>
      <w:szCs w:val="20"/>
    </w:rPr>
  </w:style>
  <w:style w:type="character" w:styleId="a7">
    <w:name w:val="page number"/>
    <w:basedOn w:val="a0"/>
    <w:qFormat/>
    <w:rsid w:val="00777009"/>
  </w:style>
  <w:style w:type="paragraph" w:styleId="a8">
    <w:name w:val="Body Text Indent"/>
    <w:basedOn w:val="a"/>
    <w:link w:val="Char2"/>
    <w:qFormat/>
    <w:rsid w:val="0077700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qFormat/>
    <w:rsid w:val="00777009"/>
    <w:rPr>
      <w:kern w:val="2"/>
      <w:sz w:val="21"/>
      <w:szCs w:val="24"/>
    </w:rPr>
  </w:style>
  <w:style w:type="paragraph" w:styleId="a9">
    <w:name w:val="Normal (Web)"/>
    <w:basedOn w:val="a"/>
    <w:unhideWhenUsed/>
    <w:qFormat/>
    <w:rsid w:val="007770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uiPriority w:val="99"/>
    <w:unhideWhenUsed/>
    <w:qFormat/>
    <w:rsid w:val="0077700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7770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曾萍</cp:lastModifiedBy>
  <cp:revision>8</cp:revision>
  <dcterms:created xsi:type="dcterms:W3CDTF">2017-04-12T01:53:00Z</dcterms:created>
  <dcterms:modified xsi:type="dcterms:W3CDTF">2019-03-10T13:29:00Z</dcterms:modified>
</cp:coreProperties>
</file>